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1A35" w14:textId="5BD41D84" w:rsidR="00E42E00" w:rsidRDefault="00D237E3" w:rsidP="008D5670">
      <w:pPr>
        <w:pStyle w:val="Title"/>
        <w:tabs>
          <w:tab w:val="left" w:pos="4152"/>
          <w:tab w:val="center" w:pos="5112"/>
        </w:tabs>
        <w:ind w:left="0"/>
        <w:jc w:val="left"/>
        <w:rPr>
          <w:b/>
          <w:sz w:val="30"/>
          <w:szCs w:val="30"/>
        </w:rPr>
      </w:pPr>
      <w:r w:rsidRPr="00D8538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4FDD0545" wp14:editId="0AFB4545">
                <wp:simplePos x="0" y="0"/>
                <wp:positionH relativeFrom="column">
                  <wp:posOffset>-194310</wp:posOffset>
                </wp:positionH>
                <wp:positionV relativeFrom="paragraph">
                  <wp:posOffset>-798195</wp:posOffset>
                </wp:positionV>
                <wp:extent cx="2217420" cy="571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DAC9" w14:textId="05A4697E" w:rsidR="00D85382" w:rsidRPr="00D85382" w:rsidRDefault="00D85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0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5.3pt;margin-top:-62.85pt;width:174.6pt;height:4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" stroked="f">
                <v:textbox>
                  <w:txbxContent>
                    <w:p w14:paraId="1F2BDAC9" w14:textId="05A4697E" w:rsidR="00D85382" w:rsidRPr="00D85382" w:rsidRDefault="00D85382"/>
                  </w:txbxContent>
                </v:textbox>
              </v:shape>
            </w:pict>
          </mc:Fallback>
        </mc:AlternateContent>
      </w:r>
      <w:r w:rsidR="00244BE3" w:rsidRPr="00D85382">
        <w:rPr>
          <w:noProof/>
        </w:rPr>
        <w:drawing>
          <wp:inline distT="0" distB="0" distL="0" distR="0" wp14:anchorId="337EED33" wp14:editId="328F2FFB">
            <wp:extent cx="1920426" cy="1005840"/>
            <wp:effectExtent l="0" t="0" r="3810" b="3810"/>
            <wp:docPr id="12" name="Picture 12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88" cy="101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EE0"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D5D1DA" wp14:editId="3AA46DFA">
                <wp:simplePos x="0" y="0"/>
                <wp:positionH relativeFrom="column">
                  <wp:posOffset>4414520</wp:posOffset>
                </wp:positionH>
                <wp:positionV relativeFrom="paragraph">
                  <wp:posOffset>-6350</wp:posOffset>
                </wp:positionV>
                <wp:extent cx="2284730" cy="1082649"/>
                <wp:effectExtent l="0" t="0" r="58420" b="609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08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3B05404" w14:textId="1FE567AF" w:rsidR="0061237F" w:rsidRDefault="00707E16" w:rsidP="0061237F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4"/>
                              </w:rPr>
                              <w:t>Email completed</w:t>
                            </w:r>
                            <w:r w:rsidR="002A32DA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4"/>
                              </w:rPr>
                              <w:t xml:space="preserve">, typed </w:t>
                            </w:r>
                            <w:r w:rsidR="0061237F" w:rsidRPr="00040562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4"/>
                              </w:rPr>
                              <w:t>application to:</w:t>
                            </w:r>
                          </w:p>
                          <w:p w14:paraId="2E93FCFD" w14:textId="77777777" w:rsidR="00E567D7" w:rsidRPr="00E567D7" w:rsidRDefault="00E567D7" w:rsidP="0061237F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E5D4016" w14:textId="23EE15E6" w:rsidR="0061237F" w:rsidRPr="00040562" w:rsidRDefault="00E65967" w:rsidP="00F30472">
                            <w:pPr>
                              <w:ind w:left="180"/>
                              <w:rPr>
                                <w:rFonts w:ascii="Calibri" w:hAnsi="Calibri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Cs w:val="24"/>
                              </w:rPr>
                              <w:t xml:space="preserve">        </w:t>
                            </w:r>
                            <w:r w:rsidR="0061237F" w:rsidRPr="00040562">
                              <w:rPr>
                                <w:rFonts w:ascii="Calibri" w:hAnsi="Calibri"/>
                                <w:iCs/>
                                <w:szCs w:val="24"/>
                              </w:rPr>
                              <w:t>University of North Texas</w:t>
                            </w:r>
                          </w:p>
                          <w:p w14:paraId="29BC778D" w14:textId="724032E9" w:rsidR="0061237F" w:rsidRPr="00E567D7" w:rsidRDefault="00E65967" w:rsidP="00F30472">
                            <w:pPr>
                              <w:ind w:left="180"/>
                              <w:rPr>
                                <w:rFonts w:ascii="Calibri" w:hAnsi="Calibri"/>
                                <w:b/>
                                <w:color w:val="0066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Cs w:val="24"/>
                              </w:rPr>
                              <w:t xml:space="preserve">        </w:t>
                            </w:r>
                            <w:r w:rsidR="0061237F" w:rsidRPr="00040562">
                              <w:rPr>
                                <w:rFonts w:ascii="Calibri" w:hAnsi="Calibri"/>
                                <w:iCs/>
                                <w:szCs w:val="24"/>
                              </w:rPr>
                              <w:t>Financial Aid &amp; Scholarships</w:t>
                            </w:r>
                            <w:r w:rsidR="0061237F" w:rsidRPr="00040562">
                              <w:rPr>
                                <w:rFonts w:ascii="Calibri" w:hAnsi="Calibri"/>
                                <w:iCs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t xml:space="preserve">   </w:t>
                            </w:r>
                            <w:hyperlink r:id="rId9" w:history="1">
                              <w:r w:rsidRPr="00841101">
                                <w:rPr>
                                  <w:rStyle w:val="Hyperlink"/>
                                  <w:rFonts w:ascii="Calibri" w:hAnsi="Calibri"/>
                                  <w:b/>
                                  <w:sz w:val="22"/>
                                  <w:szCs w:val="24"/>
                                </w:rPr>
                                <w:t>scholarships@unt.edu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D1DA" id="Text Box 15" o:spid="_x0000_s1027" type="#_x0000_t202" style="position:absolute;margin-left:347.6pt;margin-top:-.5pt;width:179.9pt;height:8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">
                <v:shadow on="t"/>
                <v:textbox>
                  <w:txbxContent>
                    <w:p w14:paraId="53B05404" w14:textId="1FE567AF" w:rsidR="0061237F" w:rsidRDefault="00707E16" w:rsidP="0061237F">
                      <w:pPr>
                        <w:rPr>
                          <w:rFonts w:ascii="Calibri" w:hAnsi="Calibri"/>
                          <w:i/>
                          <w:iCs/>
                          <w:sz w:val="22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4"/>
                        </w:rPr>
                        <w:t>Email completed</w:t>
                      </w:r>
                      <w:r w:rsidR="002A32DA">
                        <w:rPr>
                          <w:rFonts w:ascii="Calibri" w:hAnsi="Calibri"/>
                          <w:i/>
                          <w:iCs/>
                          <w:sz w:val="22"/>
                          <w:szCs w:val="24"/>
                        </w:rPr>
                        <w:t xml:space="preserve">, typed </w:t>
                      </w:r>
                      <w:r w:rsidR="0061237F" w:rsidRPr="00040562">
                        <w:rPr>
                          <w:rFonts w:ascii="Calibri" w:hAnsi="Calibri"/>
                          <w:i/>
                          <w:iCs/>
                          <w:sz w:val="22"/>
                          <w:szCs w:val="24"/>
                        </w:rPr>
                        <w:t>application to:</w:t>
                      </w:r>
                    </w:p>
                    <w:p w14:paraId="2E93FCFD" w14:textId="77777777" w:rsidR="00E567D7" w:rsidRPr="00E567D7" w:rsidRDefault="00E567D7" w:rsidP="0061237F">
                      <w:pPr>
                        <w:rPr>
                          <w:rFonts w:ascii="Calibri" w:hAnsi="Calibri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E5D4016" w14:textId="23EE15E6" w:rsidR="0061237F" w:rsidRPr="00040562" w:rsidRDefault="00E65967" w:rsidP="00F30472">
                      <w:pPr>
                        <w:ind w:left="180"/>
                        <w:rPr>
                          <w:rFonts w:ascii="Calibri" w:hAnsi="Calibri"/>
                          <w:iCs/>
                          <w:szCs w:val="24"/>
                        </w:rPr>
                      </w:pPr>
                      <w:r>
                        <w:rPr>
                          <w:rFonts w:ascii="Calibri" w:hAnsi="Calibri"/>
                          <w:iCs/>
                          <w:szCs w:val="24"/>
                        </w:rPr>
                        <w:t xml:space="preserve">        </w:t>
                      </w:r>
                      <w:r w:rsidR="0061237F" w:rsidRPr="00040562">
                        <w:rPr>
                          <w:rFonts w:ascii="Calibri" w:hAnsi="Calibri"/>
                          <w:iCs/>
                          <w:szCs w:val="24"/>
                        </w:rPr>
                        <w:t>University of North Texas</w:t>
                      </w:r>
                    </w:p>
                    <w:p w14:paraId="29BC778D" w14:textId="724032E9" w:rsidR="0061237F" w:rsidRPr="00E567D7" w:rsidRDefault="00E65967" w:rsidP="00F30472">
                      <w:pPr>
                        <w:ind w:left="180"/>
                        <w:rPr>
                          <w:rFonts w:ascii="Calibri" w:hAnsi="Calibri"/>
                          <w:b/>
                          <w:color w:val="006600"/>
                          <w:sz w:val="22"/>
                          <w:szCs w:val="24"/>
                        </w:rPr>
                      </w:pPr>
                      <w:r>
                        <w:rPr>
                          <w:rFonts w:ascii="Calibri" w:hAnsi="Calibri"/>
                          <w:iCs/>
                          <w:szCs w:val="24"/>
                        </w:rPr>
                        <w:t xml:space="preserve">        </w:t>
                      </w:r>
                      <w:r w:rsidR="0061237F" w:rsidRPr="00040562">
                        <w:rPr>
                          <w:rFonts w:ascii="Calibri" w:hAnsi="Calibri"/>
                          <w:iCs/>
                          <w:szCs w:val="24"/>
                        </w:rPr>
                        <w:t>Financial Aid &amp; Scholarships</w:t>
                      </w:r>
                      <w:r w:rsidR="0061237F" w:rsidRPr="00040562">
                        <w:rPr>
                          <w:rFonts w:ascii="Calibri" w:hAnsi="Calibri"/>
                          <w:iCs/>
                          <w:sz w:val="22"/>
                          <w:szCs w:val="24"/>
                        </w:rPr>
                        <w:br/>
                      </w:r>
                      <w:r>
                        <w:t xml:space="preserve">   </w:t>
                      </w:r>
                      <w:hyperlink r:id="rId10" w:history="1">
                        <w:r w:rsidRPr="00841101">
                          <w:rPr>
                            <w:rStyle w:val="Hyperlink"/>
                            <w:rFonts w:ascii="Calibri" w:hAnsi="Calibri"/>
                            <w:b/>
                            <w:sz w:val="22"/>
                            <w:szCs w:val="24"/>
                          </w:rPr>
                          <w:t>scholarships@unt.edu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D5670">
        <w:rPr>
          <w:b/>
          <w:sz w:val="30"/>
          <w:szCs w:val="30"/>
        </w:rPr>
        <w:tab/>
      </w:r>
    </w:p>
    <w:p w14:paraId="7169323A" w14:textId="6821C8E7" w:rsidR="008D5670" w:rsidRPr="008D5670" w:rsidRDefault="008D5670" w:rsidP="0061237F">
      <w:pPr>
        <w:pStyle w:val="Title"/>
        <w:ind w:left="0"/>
        <w:jc w:val="left"/>
        <w:rPr>
          <w:b/>
          <w:sz w:val="16"/>
          <w:szCs w:val="30"/>
        </w:rPr>
      </w:pPr>
    </w:p>
    <w:p w14:paraId="2C4E0EF0" w14:textId="398C80B2" w:rsidR="00CE5028" w:rsidRPr="005C7BA0" w:rsidRDefault="005C7BA0" w:rsidP="005C7BA0">
      <w:pPr>
        <w:pStyle w:val="Title"/>
        <w:spacing w:line="240" w:lineRule="auto"/>
        <w:ind w:left="0"/>
        <w:jc w:val="left"/>
        <w:rPr>
          <w:b/>
          <w:sz w:val="28"/>
          <w:szCs w:val="30"/>
        </w:rPr>
      </w:pPr>
      <w:r>
        <w:rPr>
          <w:b/>
          <w:sz w:val="28"/>
          <w:szCs w:val="30"/>
        </w:rPr>
        <w:br/>
      </w:r>
      <w:r w:rsidR="004E5A79">
        <w:rPr>
          <w:b/>
          <w:sz w:val="28"/>
          <w:szCs w:val="30"/>
        </w:rPr>
        <w:t>202</w:t>
      </w:r>
      <w:r w:rsidR="0043654E">
        <w:rPr>
          <w:b/>
          <w:sz w:val="28"/>
          <w:szCs w:val="30"/>
        </w:rPr>
        <w:t>5</w:t>
      </w:r>
      <w:r w:rsidR="004E5A79">
        <w:rPr>
          <w:b/>
          <w:sz w:val="28"/>
          <w:szCs w:val="30"/>
        </w:rPr>
        <w:t>-202</w:t>
      </w:r>
      <w:r w:rsidR="0043654E">
        <w:rPr>
          <w:b/>
          <w:sz w:val="28"/>
          <w:szCs w:val="30"/>
        </w:rPr>
        <w:t>6</w:t>
      </w:r>
      <w:r>
        <w:rPr>
          <w:b/>
          <w:sz w:val="28"/>
          <w:szCs w:val="30"/>
        </w:rPr>
        <w:t xml:space="preserve"> </w:t>
      </w:r>
      <w:r w:rsidR="00D76C6D" w:rsidRPr="00974128">
        <w:rPr>
          <w:b/>
          <w:sz w:val="28"/>
          <w:szCs w:val="30"/>
        </w:rPr>
        <w:t xml:space="preserve">GOOD NEIGHBOR </w:t>
      </w:r>
      <w:r w:rsidR="00BF6367">
        <w:rPr>
          <w:b/>
          <w:sz w:val="28"/>
          <w:szCs w:val="30"/>
        </w:rPr>
        <w:t>PROGRAM</w:t>
      </w:r>
      <w:r w:rsidR="00D76C6D" w:rsidRPr="00974128">
        <w:rPr>
          <w:b/>
          <w:sz w:val="28"/>
          <w:szCs w:val="30"/>
        </w:rPr>
        <w:t xml:space="preserve"> APPLICATION</w:t>
      </w:r>
      <w:r>
        <w:rPr>
          <w:b/>
          <w:sz w:val="20"/>
          <w:szCs w:val="22"/>
        </w:rPr>
        <w:t xml:space="preserve">  </w:t>
      </w:r>
      <w:r w:rsidR="00695CDC">
        <w:rPr>
          <w:b/>
          <w:sz w:val="20"/>
          <w:szCs w:val="22"/>
        </w:rPr>
        <w:br/>
      </w:r>
      <w:r w:rsidR="00695CDC" w:rsidRPr="007E5FD9">
        <w:rPr>
          <w:bCs/>
          <w:sz w:val="22"/>
          <w:szCs w:val="24"/>
        </w:rPr>
        <w:t>Application guidance is provided on page two (2)</w:t>
      </w:r>
      <w:r w:rsidR="008D07E2">
        <w:rPr>
          <w:bCs/>
          <w:sz w:val="22"/>
          <w:szCs w:val="24"/>
        </w:rPr>
        <w:t xml:space="preserve"> to </w:t>
      </w:r>
      <w:r w:rsidR="00695CDC" w:rsidRPr="007E5FD9">
        <w:rPr>
          <w:bCs/>
          <w:sz w:val="22"/>
          <w:szCs w:val="24"/>
        </w:rPr>
        <w:t xml:space="preserve">use as needed.  </w:t>
      </w:r>
      <w:r w:rsidRPr="007E5FD9">
        <w:rPr>
          <w:bCs/>
          <w:sz w:val="22"/>
          <w:szCs w:val="24"/>
        </w:rPr>
        <w:t xml:space="preserve">UNT Staff </w:t>
      </w:r>
      <w:r w:rsidR="003441AC" w:rsidRPr="007E5FD9">
        <w:rPr>
          <w:bCs/>
          <w:sz w:val="22"/>
          <w:szCs w:val="24"/>
        </w:rPr>
        <w:t xml:space="preserve">are unable to </w:t>
      </w:r>
      <w:r w:rsidR="00141765" w:rsidRPr="007E5FD9">
        <w:rPr>
          <w:bCs/>
          <w:sz w:val="22"/>
          <w:szCs w:val="24"/>
        </w:rPr>
        <w:t>provide</w:t>
      </w:r>
      <w:r w:rsidRPr="007E5FD9">
        <w:rPr>
          <w:bCs/>
          <w:sz w:val="22"/>
          <w:szCs w:val="24"/>
        </w:rPr>
        <w:t xml:space="preserve"> </w:t>
      </w:r>
      <w:r w:rsidR="00C969D5" w:rsidRPr="007E5FD9">
        <w:rPr>
          <w:bCs/>
          <w:sz w:val="22"/>
          <w:szCs w:val="24"/>
        </w:rPr>
        <w:t>suggestions or interpretation</w:t>
      </w:r>
      <w:r w:rsidR="00141765" w:rsidRPr="007E5FD9">
        <w:rPr>
          <w:bCs/>
          <w:sz w:val="22"/>
          <w:szCs w:val="24"/>
        </w:rPr>
        <w:t>s</w:t>
      </w:r>
      <w:r w:rsidR="00C969D5" w:rsidRPr="007E5FD9">
        <w:rPr>
          <w:bCs/>
          <w:sz w:val="22"/>
          <w:szCs w:val="24"/>
        </w:rPr>
        <w:t xml:space="preserve"> regarding how the application should be answered</w:t>
      </w:r>
      <w:r w:rsidR="003441AC" w:rsidRPr="007E5FD9">
        <w:rPr>
          <w:bCs/>
          <w:sz w:val="22"/>
          <w:szCs w:val="24"/>
        </w:rPr>
        <w:t xml:space="preserve"> based </w:t>
      </w:r>
      <w:r w:rsidR="00141765" w:rsidRPr="007E5FD9">
        <w:rPr>
          <w:bCs/>
          <w:sz w:val="22"/>
          <w:szCs w:val="24"/>
        </w:rPr>
        <w:t>on individual student data</w:t>
      </w:r>
      <w:r w:rsidR="00C969D5" w:rsidRPr="007E5FD9">
        <w:rPr>
          <w:bCs/>
          <w:sz w:val="22"/>
          <w:szCs w:val="24"/>
        </w:rPr>
        <w:t>.</w:t>
      </w:r>
    </w:p>
    <w:p w14:paraId="499FC8C1" w14:textId="4565DF1C" w:rsidR="00974128" w:rsidRPr="00974128" w:rsidRDefault="0060417A" w:rsidP="005C7BA0">
      <w:pPr>
        <w:pStyle w:val="Title"/>
        <w:spacing w:line="240" w:lineRule="auto"/>
        <w:ind w:left="0"/>
        <w:jc w:val="left"/>
        <w:rPr>
          <w:b/>
          <w:sz w:val="14"/>
          <w:szCs w:val="16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878C9" wp14:editId="511BE324">
                <wp:simplePos x="0" y="0"/>
                <wp:positionH relativeFrom="column">
                  <wp:posOffset>7315</wp:posOffset>
                </wp:positionH>
                <wp:positionV relativeFrom="paragraph">
                  <wp:posOffset>73686</wp:posOffset>
                </wp:positionV>
                <wp:extent cx="7007530" cy="0"/>
                <wp:effectExtent l="0" t="19050" r="41275" b="381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753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B7D1" id="Straight Connector 8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5.8pt" to="552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" strokecolor="black [3213]" strokeweight="4pt">
                <v:stroke linestyle="thickThin" joinstyle="miter"/>
              </v:line>
            </w:pict>
          </mc:Fallback>
        </mc:AlternateContent>
      </w:r>
    </w:p>
    <w:p w14:paraId="47A97134" w14:textId="49B6D7F7" w:rsidR="00F578EB" w:rsidRDefault="00236BB5" w:rsidP="005C7BA0">
      <w:pPr>
        <w:tabs>
          <w:tab w:val="center" w:pos="4680"/>
        </w:tabs>
        <w:suppressAutoHyphens/>
        <w:rPr>
          <w:rFonts w:ascii="Times New Roman" w:hAnsi="Times New Roman" w:cs="Times New Roman"/>
          <w:sz w:val="29"/>
          <w:szCs w:val="29"/>
        </w:rPr>
      </w:pPr>
      <w:r w:rsidRPr="00551E05">
        <w:rPr>
          <w:rFonts w:ascii="Times New Roman" w:hAnsi="Times New Roman" w:cs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62198A" wp14:editId="6ED0EC43">
                <wp:simplePos x="0" y="0"/>
                <wp:positionH relativeFrom="margin">
                  <wp:align>left</wp:align>
                </wp:positionH>
                <wp:positionV relativeFrom="paragraph">
                  <wp:posOffset>25552</wp:posOffset>
                </wp:positionV>
                <wp:extent cx="7015277" cy="447675"/>
                <wp:effectExtent l="0" t="0" r="0" b="9525"/>
                <wp:wrapNone/>
                <wp:docPr id="5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277" cy="447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F4038" w14:textId="6FA9D56D" w:rsidR="00781741" w:rsidRPr="008D07E2" w:rsidRDefault="00781741" w:rsidP="00551E05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07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SECTION I:  STUDENT IDENTIFICATION</w:t>
                            </w:r>
                            <w:r w:rsidR="004656F3" w:rsidRPr="008D07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D1518" w:rsidRPr="008D07E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Submit</w:t>
                            </w:r>
                            <w:r w:rsidR="004656F3" w:rsidRPr="008D07E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a completed application using your UNT official admitted name.  </w:t>
                            </w:r>
                            <w:r w:rsidR="004656F3" w:rsidRPr="008D07E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Preferred name use </w:t>
                            </w:r>
                            <w:r w:rsidR="00236BB5" w:rsidRPr="008D07E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is not an option.</w:t>
                            </w:r>
                          </w:p>
                          <w:p w14:paraId="3C9F7A83" w14:textId="77777777" w:rsidR="00781741" w:rsidRDefault="00781741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198A" id="Text Box 8" o:spid="_x0000_s1028" type="#_x0000_t202" alt="&quot;&quot;" style="position:absolute;margin-left:0;margin-top:2pt;width:552.4pt;height:35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" fillcolor="#a5a5a5" stroked="f">
                <v:textbox inset="3.6pt,,3.6pt">
                  <w:txbxContent>
                    <w:p w14:paraId="328F4038" w14:textId="6FA9D56D" w:rsidR="00781741" w:rsidRPr="008D07E2" w:rsidRDefault="00781741" w:rsidP="00551E05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07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SECTION I:  STUDENT IDENTIFICATION</w:t>
                      </w:r>
                      <w:r w:rsidR="004656F3" w:rsidRPr="008D07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BD1518" w:rsidRPr="008D07E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Submit</w:t>
                      </w:r>
                      <w:r w:rsidR="004656F3" w:rsidRPr="008D07E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a completed application using your UNT official admitted name.  </w:t>
                      </w:r>
                      <w:r w:rsidR="004656F3" w:rsidRPr="008D07E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Preferred name use </w:t>
                      </w:r>
                      <w:r w:rsidR="00236BB5" w:rsidRPr="008D07E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is not an option.</w:t>
                      </w:r>
                    </w:p>
                    <w:p w14:paraId="3C9F7A83" w14:textId="77777777" w:rsidR="00781741" w:rsidRDefault="00781741"/>
                  </w:txbxContent>
                </v:textbox>
                <w10:wrap anchorx="margin"/>
              </v:shape>
            </w:pict>
          </mc:Fallback>
        </mc:AlternateContent>
      </w:r>
    </w:p>
    <w:p w14:paraId="305423A1" w14:textId="77777777" w:rsidR="00F578EB" w:rsidRDefault="00F578EB" w:rsidP="005C7BA0">
      <w:pPr>
        <w:tabs>
          <w:tab w:val="center" w:pos="4680"/>
        </w:tabs>
        <w:suppressAutoHyphens/>
        <w:rPr>
          <w:rFonts w:ascii="Times New Roman" w:hAnsi="Times New Roman" w:cs="Times New Roman"/>
          <w:sz w:val="29"/>
          <w:szCs w:val="29"/>
        </w:rPr>
      </w:pPr>
    </w:p>
    <w:p w14:paraId="11E57D77" w14:textId="23492FAD" w:rsidR="00D76C6D" w:rsidRDefault="00D76C6D" w:rsidP="005C7BA0">
      <w:pPr>
        <w:tabs>
          <w:tab w:val="center" w:pos="4680"/>
        </w:tabs>
        <w:suppressAutoHyphens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fldChar w:fldCharType="begin"/>
      </w:r>
      <w:r>
        <w:rPr>
          <w:rFonts w:ascii="Times New Roman" w:hAnsi="Times New Roman" w:cs="Times New Roman"/>
          <w:sz w:val="29"/>
          <w:szCs w:val="29"/>
        </w:rPr>
        <w:instrText xml:space="preserve">PRIVATE </w:instrText>
      </w:r>
      <w:r>
        <w:rPr>
          <w:rFonts w:ascii="Times New Roman" w:hAnsi="Times New Roman" w:cs="Times New Roman"/>
          <w:sz w:val="29"/>
          <w:szCs w:val="29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10"/>
        <w:gridCol w:w="270"/>
        <w:gridCol w:w="360"/>
        <w:gridCol w:w="990"/>
        <w:gridCol w:w="990"/>
        <w:gridCol w:w="1800"/>
        <w:gridCol w:w="630"/>
        <w:gridCol w:w="4153"/>
      </w:tblGrid>
      <w:tr w:rsidR="006C7538" w:rsidRPr="00307358" w14:paraId="3D3320DF" w14:textId="77777777" w:rsidTr="008D1B24">
        <w:tc>
          <w:tcPr>
            <w:tcW w:w="1075" w:type="dxa"/>
            <w:tcBorders>
              <w:bottom w:val="single" w:sz="4" w:space="0" w:color="auto"/>
            </w:tcBorders>
          </w:tcPr>
          <w:p w14:paraId="75235A71" w14:textId="67C0B41B" w:rsidR="006C7538" w:rsidRPr="00307358" w:rsidRDefault="006C7538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6851AA3E" w14:textId="77777777" w:rsidR="006C7538" w:rsidRPr="00307358" w:rsidRDefault="006C7538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1FFCFCD8" w14:textId="77777777" w:rsidR="006C7538" w:rsidRPr="00307358" w:rsidRDefault="006C7538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14:paraId="520FA4D3" w14:textId="624E691D" w:rsidR="006C7538" w:rsidRPr="00307358" w:rsidRDefault="006C7538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74" w:rsidRPr="00344DFF" w14:paraId="05F4E411" w14:textId="77777777" w:rsidTr="008D1B24">
        <w:trPr>
          <w:trHeight w:val="350"/>
        </w:trPr>
        <w:tc>
          <w:tcPr>
            <w:tcW w:w="1885" w:type="dxa"/>
            <w:gridSpan w:val="2"/>
            <w:tcBorders>
              <w:left w:val="nil"/>
              <w:right w:val="nil"/>
            </w:tcBorders>
          </w:tcPr>
          <w:p w14:paraId="1601740C" w14:textId="77777777" w:rsidR="00DC0374" w:rsidRPr="00344DFF" w:rsidRDefault="00DC0374" w:rsidP="00DB65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4"/>
            <w:tcBorders>
              <w:left w:val="nil"/>
              <w:right w:val="nil"/>
            </w:tcBorders>
          </w:tcPr>
          <w:p w14:paraId="50CDB059" w14:textId="46B55C94" w:rsidR="00DC0374" w:rsidRPr="00344DFF" w:rsidRDefault="00DB65DD" w:rsidP="00DB65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344DFF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14:paraId="7DF324D0" w14:textId="4A478EFA" w:rsidR="00DC0374" w:rsidRPr="00344DFF" w:rsidRDefault="00DB65DD" w:rsidP="00DB65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344DFF"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4153" w:type="dxa"/>
            <w:tcBorders>
              <w:left w:val="nil"/>
              <w:right w:val="nil"/>
            </w:tcBorders>
          </w:tcPr>
          <w:p w14:paraId="6D80EC44" w14:textId="485CF57E" w:rsidR="00DC0374" w:rsidRPr="00344DFF" w:rsidRDefault="00DB65DD" w:rsidP="00DB65D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344DFF">
              <w:rPr>
                <w:rFonts w:ascii="Times New Roman" w:hAnsi="Times New Roman" w:cs="Times New Roman"/>
              </w:rPr>
              <w:t>Last</w:t>
            </w:r>
          </w:p>
        </w:tc>
      </w:tr>
      <w:tr w:rsidR="00D24625" w:rsidRPr="00307358" w14:paraId="4AAFE7CD" w14:textId="77777777" w:rsidTr="009D3276">
        <w:tc>
          <w:tcPr>
            <w:tcW w:w="2155" w:type="dxa"/>
            <w:gridSpan w:val="3"/>
          </w:tcPr>
          <w:p w14:paraId="774D0396" w14:textId="253A1B37" w:rsidR="00D24625" w:rsidRPr="00307358" w:rsidRDefault="00D2462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9D3276" w:rsidRPr="003073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 ID (8-Digits):</w:t>
            </w:r>
          </w:p>
        </w:tc>
        <w:tc>
          <w:tcPr>
            <w:tcW w:w="1350" w:type="dxa"/>
            <w:gridSpan w:val="2"/>
          </w:tcPr>
          <w:p w14:paraId="608F8F12" w14:textId="697DDE82" w:rsidR="00D24625" w:rsidRPr="00307358" w:rsidRDefault="00D2462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7E708FDC" w14:textId="4EFF2C2E" w:rsidR="00D24625" w:rsidRPr="00307358" w:rsidRDefault="009D3276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UNT EagleConnect Email</w:t>
            </w:r>
          </w:p>
        </w:tc>
        <w:tc>
          <w:tcPr>
            <w:tcW w:w="4783" w:type="dxa"/>
            <w:gridSpan w:val="2"/>
          </w:tcPr>
          <w:p w14:paraId="1EDE214A" w14:textId="495259D4" w:rsidR="00D24625" w:rsidRPr="00307358" w:rsidRDefault="00D2462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5" w:rsidRPr="00307358" w14:paraId="4EC41AC4" w14:textId="77777777" w:rsidTr="00C42FD5">
        <w:trPr>
          <w:trHeight w:val="213"/>
        </w:trPr>
        <w:tc>
          <w:tcPr>
            <w:tcW w:w="2515" w:type="dxa"/>
            <w:gridSpan w:val="4"/>
          </w:tcPr>
          <w:p w14:paraId="5A3B3848" w14:textId="7DF5E16F" w:rsidR="00C42FD5" w:rsidRPr="00307358" w:rsidRDefault="00C42FD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Local Mailing Address:</w:t>
            </w:r>
          </w:p>
        </w:tc>
        <w:tc>
          <w:tcPr>
            <w:tcW w:w="8563" w:type="dxa"/>
            <w:gridSpan w:val="5"/>
          </w:tcPr>
          <w:p w14:paraId="595C8E18" w14:textId="6AB91A84" w:rsidR="00C42FD5" w:rsidRPr="00307358" w:rsidRDefault="00C42FD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D5" w:rsidRPr="00307358" w14:paraId="345D2FB8" w14:textId="77777777" w:rsidTr="00C42FD5">
        <w:trPr>
          <w:trHeight w:val="213"/>
        </w:trPr>
        <w:tc>
          <w:tcPr>
            <w:tcW w:w="2515" w:type="dxa"/>
            <w:gridSpan w:val="4"/>
          </w:tcPr>
          <w:p w14:paraId="46F75E56" w14:textId="2A66F0FE" w:rsidR="00C42FD5" w:rsidRPr="00307358" w:rsidRDefault="00C42FD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Local Phone Number:</w:t>
            </w:r>
          </w:p>
        </w:tc>
        <w:tc>
          <w:tcPr>
            <w:tcW w:w="8563" w:type="dxa"/>
            <w:gridSpan w:val="5"/>
          </w:tcPr>
          <w:p w14:paraId="24F05E44" w14:textId="278F7E92" w:rsidR="00C42FD5" w:rsidRPr="00307358" w:rsidRDefault="00C42FD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E2" w:rsidRPr="00307358" w14:paraId="59DD431C" w14:textId="77777777" w:rsidTr="00331EE2">
        <w:tc>
          <w:tcPr>
            <w:tcW w:w="11078" w:type="dxa"/>
            <w:gridSpan w:val="9"/>
          </w:tcPr>
          <w:p w14:paraId="69FE3FAA" w14:textId="03988E62" w:rsidR="00331EE2" w:rsidRPr="00307358" w:rsidRDefault="005E5252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By completing this application,</w:t>
            </w:r>
            <w:r w:rsidR="004277BF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447B5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 </w:t>
            </w:r>
            <w:r w:rsidR="004277BF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certify that I am admitted as a degree-seeking student and the above contact information matches my official </w:t>
            </w:r>
            <w:r w:rsidR="008D2958" w:rsidRPr="0030735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my</w:t>
            </w:r>
            <w:r w:rsidR="008D2958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UNT portal </w:t>
            </w:r>
            <w:r w:rsidR="004277BF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student profile</w:t>
            </w:r>
            <w:r w:rsidR="003E2EAE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 Additionally, I understand incomplete </w:t>
            </w:r>
            <w:r w:rsidR="003A7C52" w:rsidRPr="00307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 fraudulent applications will not be considered</w:t>
            </w:r>
            <w:r w:rsidR="003E2EAE" w:rsidRPr="0030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D55F88" w14:textId="77777777" w:rsidR="00534B26" w:rsidRDefault="002067CB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48DD0" wp14:editId="6004B7EE">
                <wp:simplePos x="0" y="0"/>
                <wp:positionH relativeFrom="column">
                  <wp:posOffset>-22860</wp:posOffset>
                </wp:positionH>
                <wp:positionV relativeFrom="paragraph">
                  <wp:posOffset>126365</wp:posOffset>
                </wp:positionV>
                <wp:extent cx="7035800" cy="428625"/>
                <wp:effectExtent l="0" t="0" r="0" b="9525"/>
                <wp:wrapNone/>
                <wp:docPr id="4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4286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0E23" w14:textId="081986EF" w:rsidR="00781741" w:rsidRPr="00173B88" w:rsidRDefault="00781741" w:rsidP="00534B26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F660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SECTION II:  STUDENT ELIGIBILITY</w:t>
                            </w:r>
                            <w:r w:rsidR="00B6650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B66509" w:rsidRPr="00173B8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All questions should include an applicable response </w:t>
                            </w:r>
                            <w:r w:rsidR="0091561B" w:rsidRPr="00173B8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that includes the </w:t>
                            </w:r>
                            <w:r w:rsidR="004D0165" w:rsidRPr="00173B8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eligible country (see page 2)</w:t>
                            </w:r>
                            <w:r w:rsidR="0091561B" w:rsidRPr="00173B8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or Yes</w:t>
                            </w:r>
                            <w:r w:rsidR="00173B88" w:rsidRPr="00173B8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or No.</w:t>
                            </w:r>
                          </w:p>
                          <w:p w14:paraId="33011095" w14:textId="77777777" w:rsidR="00781741" w:rsidRDefault="00781741" w:rsidP="00534B26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8DD0" id="Text Box 9" o:spid="_x0000_s1029" type="#_x0000_t202" alt="&quot;&quot;" style="position:absolute;margin-left:-1.8pt;margin-top:9.95pt;width:554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" fillcolor="#a5a5a5" stroked="f">
                <v:textbox inset="3.6pt,,3.6pt">
                  <w:txbxContent>
                    <w:p w14:paraId="23CE0E23" w14:textId="081986EF" w:rsidR="00781741" w:rsidRPr="00173B88" w:rsidRDefault="00781741" w:rsidP="00534B26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F660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SECTION II:  STUDENT ELIGIBILITY</w:t>
                      </w:r>
                      <w:r w:rsidR="00B6650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</w:r>
                      <w:r w:rsidR="00B66509" w:rsidRPr="00173B8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All questions should include an applicable response </w:t>
                      </w:r>
                      <w:r w:rsidR="0091561B" w:rsidRPr="00173B8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that includes the </w:t>
                      </w:r>
                      <w:r w:rsidR="004D0165" w:rsidRPr="00173B8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eligible country (see page 2)</w:t>
                      </w:r>
                      <w:r w:rsidR="0091561B" w:rsidRPr="00173B8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or Yes</w:t>
                      </w:r>
                      <w:r w:rsidR="00173B88" w:rsidRPr="00173B8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or No.</w:t>
                      </w:r>
                    </w:p>
                    <w:p w14:paraId="33011095" w14:textId="77777777" w:rsidR="00781741" w:rsidRDefault="00781741" w:rsidP="00534B26"/>
                  </w:txbxContent>
                </v:textbox>
              </v:shape>
            </w:pict>
          </mc:Fallback>
        </mc:AlternateContent>
      </w:r>
    </w:p>
    <w:p w14:paraId="6BBED027" w14:textId="77777777" w:rsidR="00D76C6D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24449A7" w14:textId="77777777" w:rsidR="007F660D" w:rsidRDefault="007F660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16"/>
          <w:szCs w:val="16"/>
        </w:rPr>
      </w:pPr>
    </w:p>
    <w:p w14:paraId="01F4E560" w14:textId="77777777" w:rsidR="00F013F0" w:rsidRPr="007F660D" w:rsidRDefault="00F013F0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399"/>
        <w:gridCol w:w="3060"/>
        <w:gridCol w:w="900"/>
        <w:gridCol w:w="810"/>
        <w:gridCol w:w="1453"/>
      </w:tblGrid>
      <w:tr w:rsidR="00F013F0" w:rsidRPr="00307358" w14:paraId="7AA2B91F" w14:textId="77777777" w:rsidTr="00722B18">
        <w:trPr>
          <w:trHeight w:val="196"/>
        </w:trPr>
        <w:tc>
          <w:tcPr>
            <w:tcW w:w="4855" w:type="dxa"/>
            <w:gridSpan w:val="2"/>
          </w:tcPr>
          <w:p w14:paraId="3DAE3E7A" w14:textId="12FAC559" w:rsidR="00F013F0" w:rsidRPr="00307358" w:rsidRDefault="00F013F0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Native-born Citizen of Eligible Country: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23" w:type="dxa"/>
            <w:gridSpan w:val="4"/>
          </w:tcPr>
          <w:p w14:paraId="0E089758" w14:textId="543986A8" w:rsidR="00F013F0" w:rsidRPr="00307358" w:rsidRDefault="00F013F0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F0" w:rsidRPr="00307358" w14:paraId="19D1956D" w14:textId="77777777" w:rsidTr="00722B18">
        <w:trPr>
          <w:trHeight w:val="196"/>
        </w:trPr>
        <w:tc>
          <w:tcPr>
            <w:tcW w:w="4855" w:type="dxa"/>
            <w:gridSpan w:val="2"/>
          </w:tcPr>
          <w:p w14:paraId="43CD2A88" w14:textId="47418F56" w:rsidR="00F013F0" w:rsidRPr="00307358" w:rsidRDefault="00F013F0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Current Resident of Eligible Country:</w:t>
            </w:r>
          </w:p>
        </w:tc>
        <w:tc>
          <w:tcPr>
            <w:tcW w:w="6223" w:type="dxa"/>
            <w:gridSpan w:val="4"/>
          </w:tcPr>
          <w:p w14:paraId="12E94390" w14:textId="4D8C63DD" w:rsidR="00F013F0" w:rsidRPr="00307358" w:rsidRDefault="00F013F0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C7" w:rsidRPr="00307358" w14:paraId="08BC5677" w14:textId="77777777" w:rsidTr="00307358">
        <w:tc>
          <w:tcPr>
            <w:tcW w:w="8815" w:type="dxa"/>
            <w:gridSpan w:val="4"/>
          </w:tcPr>
          <w:p w14:paraId="3EECD264" w14:textId="663A1885" w:rsidR="002C28C7" w:rsidRPr="00307358" w:rsidRDefault="0042293F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Dual citizens must </w:t>
            </w:r>
            <w:r w:rsidR="00F013F0"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additional country of citizenship</w:t>
            </w:r>
            <w:r w:rsidR="00F013F0" w:rsidRPr="0030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NOTE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:  Eligibility for this program requires that applicants are </w:t>
            </w:r>
            <w:r w:rsidRPr="0030735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not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 a citizen of Cuba or the United States</w:t>
            </w:r>
            <w:r w:rsidR="004D0165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r w:rsidR="0028422D">
              <w:rPr>
                <w:rFonts w:ascii="Times New Roman" w:hAnsi="Times New Roman" w:cs="Times New Roman"/>
                <w:sz w:val="24"/>
                <w:szCs w:val="24"/>
              </w:rPr>
              <w:t xml:space="preserve">a resident of </w:t>
            </w:r>
            <w:r w:rsidR="004D0165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263" w:type="dxa"/>
            <w:gridSpan w:val="2"/>
          </w:tcPr>
          <w:p w14:paraId="45F2A54D" w14:textId="41CBB508" w:rsidR="002C28C7" w:rsidRPr="00307358" w:rsidRDefault="002C28C7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73" w:rsidRPr="00307358" w14:paraId="1500265B" w14:textId="77777777" w:rsidTr="00307358">
        <w:tc>
          <w:tcPr>
            <w:tcW w:w="8815" w:type="dxa"/>
            <w:gridSpan w:val="4"/>
          </w:tcPr>
          <w:p w14:paraId="4B33F83A" w14:textId="055F78C7" w:rsidR="00D26173" w:rsidRPr="00307358" w:rsidRDefault="003A2A4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Are you a member of the Communist Party?</w:t>
            </w:r>
          </w:p>
        </w:tc>
        <w:tc>
          <w:tcPr>
            <w:tcW w:w="2263" w:type="dxa"/>
            <w:gridSpan w:val="2"/>
          </w:tcPr>
          <w:p w14:paraId="23C6999F" w14:textId="77777777" w:rsidR="00D26173" w:rsidRPr="00307358" w:rsidRDefault="00D2617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10" w:rsidRPr="00307358" w14:paraId="0934FCE9" w14:textId="77777777" w:rsidTr="00307358">
        <w:tc>
          <w:tcPr>
            <w:tcW w:w="8815" w:type="dxa"/>
            <w:gridSpan w:val="4"/>
          </w:tcPr>
          <w:p w14:paraId="1B63E98A" w14:textId="00B0B75B" w:rsidR="00750510" w:rsidRPr="00307358" w:rsidRDefault="003341EB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Have you applied for U.S. Permanent Resident status?</w:t>
            </w:r>
          </w:p>
        </w:tc>
        <w:tc>
          <w:tcPr>
            <w:tcW w:w="2263" w:type="dxa"/>
            <w:gridSpan w:val="2"/>
          </w:tcPr>
          <w:p w14:paraId="63031B23" w14:textId="77777777" w:rsidR="00750510" w:rsidRPr="00307358" w:rsidRDefault="00750510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EB" w:rsidRPr="00307358" w14:paraId="5C7B6BE2" w14:textId="77777777" w:rsidTr="00307358">
        <w:tc>
          <w:tcPr>
            <w:tcW w:w="8815" w:type="dxa"/>
            <w:gridSpan w:val="4"/>
          </w:tcPr>
          <w:p w14:paraId="5099BAC7" w14:textId="4A69DEA5" w:rsidR="003341EB" w:rsidRPr="00307358" w:rsidRDefault="0089111B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Do you have any relatives working for the Texas Higher Education Coordinating Board?</w:t>
            </w:r>
          </w:p>
        </w:tc>
        <w:tc>
          <w:tcPr>
            <w:tcW w:w="2263" w:type="dxa"/>
            <w:gridSpan w:val="2"/>
          </w:tcPr>
          <w:p w14:paraId="349F4088" w14:textId="77777777" w:rsidR="003341EB" w:rsidRPr="00307358" w:rsidRDefault="003341EB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EB" w:rsidRPr="00307358" w14:paraId="49518D99" w14:textId="77777777" w:rsidTr="00307358">
        <w:tc>
          <w:tcPr>
            <w:tcW w:w="8815" w:type="dxa"/>
            <w:gridSpan w:val="4"/>
          </w:tcPr>
          <w:p w14:paraId="47899F02" w14:textId="1449370C" w:rsidR="003341EB" w:rsidRPr="00307358" w:rsidRDefault="004D7AC5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If you answered yes to the question above, list name(s) and relationship(s) of individuals.</w:t>
            </w:r>
          </w:p>
        </w:tc>
        <w:tc>
          <w:tcPr>
            <w:tcW w:w="2263" w:type="dxa"/>
            <w:gridSpan w:val="2"/>
          </w:tcPr>
          <w:p w14:paraId="05A5EBBE" w14:textId="35310089" w:rsidR="003341EB" w:rsidRPr="00307358" w:rsidRDefault="003341EB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82" w:rsidRPr="00307358" w14:paraId="11004615" w14:textId="77777777" w:rsidTr="00307358">
        <w:tc>
          <w:tcPr>
            <w:tcW w:w="8815" w:type="dxa"/>
            <w:gridSpan w:val="4"/>
          </w:tcPr>
          <w:p w14:paraId="00935B0D" w14:textId="15A65273" w:rsidR="001C7082" w:rsidRPr="00307358" w:rsidRDefault="001C7082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Do you intend to return to the eligible country upon completion of the program of study?</w:t>
            </w:r>
          </w:p>
        </w:tc>
        <w:tc>
          <w:tcPr>
            <w:tcW w:w="2263" w:type="dxa"/>
            <w:gridSpan w:val="2"/>
          </w:tcPr>
          <w:p w14:paraId="3C4DD565" w14:textId="3CB82C96" w:rsidR="001C7082" w:rsidRPr="00307358" w:rsidRDefault="001C7082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86" w:rsidRPr="00307358" w14:paraId="108BECE1" w14:textId="77777777" w:rsidTr="00DF389F">
        <w:tc>
          <w:tcPr>
            <w:tcW w:w="7915" w:type="dxa"/>
            <w:gridSpan w:val="3"/>
            <w:tcBorders>
              <w:bottom w:val="single" w:sz="4" w:space="0" w:color="auto"/>
            </w:tcBorders>
          </w:tcPr>
          <w:p w14:paraId="72DDD95A" w14:textId="084A9FB9" w:rsidR="00992586" w:rsidRPr="00307358" w:rsidRDefault="000A38A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Provide y</w:t>
            </w:r>
            <w:r w:rsidR="00992586" w:rsidRPr="00307358">
              <w:rPr>
                <w:rFonts w:ascii="Times New Roman" w:hAnsi="Times New Roman" w:cs="Times New Roman"/>
                <w:sz w:val="24"/>
                <w:szCs w:val="24"/>
              </w:rPr>
              <w:t>ears and months you have resided in the Western Hemisphere.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3E8387F" w14:textId="77777777" w:rsidR="00992586" w:rsidRPr="00307358" w:rsidRDefault="00992586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28D448E" w14:textId="3EEF069F" w:rsidR="00992586" w:rsidRPr="00307358" w:rsidRDefault="00992586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A9" w:rsidRPr="00307358" w14:paraId="3166D2D0" w14:textId="77777777" w:rsidTr="008964A9">
        <w:tc>
          <w:tcPr>
            <w:tcW w:w="11078" w:type="dxa"/>
            <w:gridSpan w:val="6"/>
            <w:tcBorders>
              <w:left w:val="nil"/>
              <w:right w:val="single" w:sz="4" w:space="0" w:color="auto"/>
            </w:tcBorders>
          </w:tcPr>
          <w:p w14:paraId="65D82DED" w14:textId="77777777" w:rsidR="008964A9" w:rsidRPr="00307358" w:rsidRDefault="008964A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31" w:rsidRPr="00307358" w14:paraId="454177D7" w14:textId="77777777" w:rsidTr="001C2DBF">
        <w:tc>
          <w:tcPr>
            <w:tcW w:w="11078" w:type="dxa"/>
            <w:gridSpan w:val="6"/>
          </w:tcPr>
          <w:p w14:paraId="2BF3DBBC" w14:textId="199BD17F" w:rsidR="008A0F31" w:rsidRPr="006707F4" w:rsidRDefault="008A0F31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 the appropriate response below regarding required U.S. Selective Service</w:t>
            </w:r>
            <w:r w:rsidR="00092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registration.  </w:t>
            </w:r>
            <w:r w:rsidR="00092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Website information can be found at this link</w:t>
            </w:r>
            <w:r w:rsidRPr="0067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hyperlink r:id="rId11" w:history="1">
              <w:r w:rsidRPr="006707F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www.sss.gov</w:t>
              </w:r>
            </w:hyperlink>
            <w:r w:rsidRPr="0067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92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A62DB" w:rsidRPr="00307358" w14:paraId="538F2878" w14:textId="4007D0F1" w:rsidTr="00307358">
        <w:sdt>
          <w:sdtPr>
            <w:rPr>
              <w:rFonts w:ascii="Times New Roman" w:hAnsi="Times New Roman" w:cs="Times New Roman"/>
              <w:sz w:val="24"/>
              <w:szCs w:val="24"/>
            </w:rPr>
            <w:id w:val="103006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DC9C166" w14:textId="1B53E5CD" w:rsidR="00CA62DB" w:rsidRPr="00307358" w:rsidRDefault="00CA62DB" w:rsidP="005C7BA0">
                <w:pPr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73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9" w:type="dxa"/>
            <w:gridSpan w:val="3"/>
          </w:tcPr>
          <w:p w14:paraId="06E7958E" w14:textId="40E0C4B3" w:rsidR="00CA62DB" w:rsidRPr="00307358" w:rsidRDefault="009739D7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Yes.</w:t>
            </w:r>
            <w:r w:rsidR="00CB00D7"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  Provide </w:t>
            </w: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selective service registration number</w:t>
            </w:r>
            <w:r w:rsidR="00CB00D7" w:rsidRPr="00307358">
              <w:rPr>
                <w:rFonts w:ascii="Times New Roman" w:hAnsi="Times New Roman" w:cs="Times New Roman"/>
                <w:sz w:val="24"/>
                <w:szCs w:val="24"/>
              </w:rPr>
              <w:t xml:space="preserve"> in blan</w:t>
            </w:r>
            <w:r w:rsidR="00485DF9" w:rsidRPr="0030735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00D7" w:rsidRPr="0030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2"/>
          </w:tcPr>
          <w:p w14:paraId="7D61208E" w14:textId="77777777" w:rsidR="00CA62DB" w:rsidRPr="00307358" w:rsidRDefault="00CA62DB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67" w:rsidRPr="00307358" w14:paraId="5E3959B6" w14:textId="77777777" w:rsidTr="00307358">
        <w:sdt>
          <w:sdtPr>
            <w:rPr>
              <w:rFonts w:ascii="Times New Roman" w:hAnsi="Times New Roman" w:cs="Times New Roman"/>
              <w:sz w:val="24"/>
              <w:szCs w:val="24"/>
            </w:rPr>
            <w:id w:val="75479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E362433" w14:textId="77777777" w:rsidR="00F62A67" w:rsidRPr="00307358" w:rsidRDefault="00F62A67" w:rsidP="00851EF4">
                <w:pPr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73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22" w:type="dxa"/>
            <w:gridSpan w:val="5"/>
          </w:tcPr>
          <w:p w14:paraId="2E17B2F6" w14:textId="09E6E85D" w:rsidR="00F62A67" w:rsidRPr="00307358" w:rsidRDefault="00CB00D7" w:rsidP="00851EF4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No. I am a female.</w:t>
            </w:r>
          </w:p>
        </w:tc>
      </w:tr>
      <w:tr w:rsidR="00F62A67" w:rsidRPr="00307358" w14:paraId="7AF1BC6C" w14:textId="77777777" w:rsidTr="00307358">
        <w:sdt>
          <w:sdtPr>
            <w:rPr>
              <w:rFonts w:ascii="Times New Roman" w:hAnsi="Times New Roman" w:cs="Times New Roman"/>
              <w:sz w:val="24"/>
              <w:szCs w:val="24"/>
            </w:rPr>
            <w:id w:val="-130191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1D355C" w14:textId="77777777" w:rsidR="00F62A67" w:rsidRPr="00307358" w:rsidRDefault="00F62A67" w:rsidP="00851EF4">
                <w:pPr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73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622" w:type="dxa"/>
            <w:gridSpan w:val="5"/>
          </w:tcPr>
          <w:p w14:paraId="4594DD11" w14:textId="42A0CC0B" w:rsidR="00F62A67" w:rsidRPr="00307358" w:rsidRDefault="00CB00D7" w:rsidP="00851EF4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No. I entered the U.S. after the age of 26.</w:t>
            </w:r>
          </w:p>
        </w:tc>
      </w:tr>
      <w:tr w:rsidR="00E63B68" w:rsidRPr="00307358" w14:paraId="4727042A" w14:textId="7A6D8A9A" w:rsidTr="00307358">
        <w:tc>
          <w:tcPr>
            <w:tcW w:w="45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03125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7C70F" w14:textId="2777D9F3" w:rsidR="00E63B68" w:rsidRPr="00307358" w:rsidRDefault="00E63B68" w:rsidP="00851EF4">
                <w:pPr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073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359" w:type="dxa"/>
            <w:gridSpan w:val="3"/>
          </w:tcPr>
          <w:p w14:paraId="5415FB5B" w14:textId="7A6CE962" w:rsidR="00E63B68" w:rsidRPr="00307358" w:rsidRDefault="00E63B68" w:rsidP="00851EF4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7358">
              <w:rPr>
                <w:rFonts w:ascii="Times New Roman" w:hAnsi="Times New Roman" w:cs="Times New Roman"/>
                <w:sz w:val="24"/>
                <w:szCs w:val="24"/>
              </w:rPr>
              <w:t>No. I am on a student visa and not required to register.  Provide Visa Type in blank.</w:t>
            </w:r>
          </w:p>
        </w:tc>
        <w:tc>
          <w:tcPr>
            <w:tcW w:w="2263" w:type="dxa"/>
            <w:gridSpan w:val="2"/>
          </w:tcPr>
          <w:p w14:paraId="576B34DF" w14:textId="7ED53317" w:rsidR="00E63B68" w:rsidRPr="00307358" w:rsidRDefault="00E63B68" w:rsidP="00851EF4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C8A51" w14:textId="5527BF3E" w:rsidR="002B3201" w:rsidRPr="00DB115A" w:rsidRDefault="00533EC8" w:rsidP="00485DF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067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712C9" wp14:editId="30110D63">
                <wp:simplePos x="0" y="0"/>
                <wp:positionH relativeFrom="column">
                  <wp:posOffset>-27313</wp:posOffset>
                </wp:positionH>
                <wp:positionV relativeFrom="paragraph">
                  <wp:posOffset>110886</wp:posOffset>
                </wp:positionV>
                <wp:extent cx="6816436" cy="240030"/>
                <wp:effectExtent l="0" t="0" r="3810" b="7620"/>
                <wp:wrapNone/>
                <wp:docPr id="3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436" cy="24003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7C19" w14:textId="77777777" w:rsidR="00781741" w:rsidRPr="0044417B" w:rsidRDefault="00781741" w:rsidP="00534B26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417B">
                              <w:rPr>
                                <w:rFonts w:ascii="Times New Roman" w:hAnsi="Times New Roman" w:cs="Times New Roman"/>
                                <w:b/>
                              </w:rPr>
                              <w:t>SECTION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 w:rsidRPr="004441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I:  STUDENT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CERTIFICATION</w:t>
                            </w:r>
                          </w:p>
                          <w:p w14:paraId="215EC345" w14:textId="77777777" w:rsidR="00781741" w:rsidRDefault="00781741" w:rsidP="00534B26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12C9" id="Text Box 11" o:spid="_x0000_s1030" type="#_x0000_t202" alt="&quot;&quot;" style="position:absolute;margin-left:-2.15pt;margin-top:8.75pt;width:536.7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" fillcolor="#a5a5a5" stroked="f">
                <v:textbox inset="3.6pt,,3.6pt">
                  <w:txbxContent>
                    <w:p w14:paraId="750D7C19" w14:textId="77777777" w:rsidR="00781741" w:rsidRPr="0044417B" w:rsidRDefault="00781741" w:rsidP="00534B26">
                      <w:pPr>
                        <w:tabs>
                          <w:tab w:val="left" w:pos="-720"/>
                        </w:tabs>
                        <w:suppressAutoHyphens/>
                        <w:spacing w:line="24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417B">
                        <w:rPr>
                          <w:rFonts w:ascii="Times New Roman" w:hAnsi="Times New Roman" w:cs="Times New Roman"/>
                          <w:b/>
                        </w:rPr>
                        <w:t>SECTION 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 w:rsidRPr="0044417B">
                        <w:rPr>
                          <w:rFonts w:ascii="Times New Roman" w:hAnsi="Times New Roman" w:cs="Times New Roman"/>
                          <w:b/>
                        </w:rPr>
                        <w:t xml:space="preserve">I:  STUDENT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CERTIFICATION</w:t>
                      </w:r>
                    </w:p>
                    <w:p w14:paraId="215EC345" w14:textId="77777777" w:rsidR="00781741" w:rsidRDefault="00781741" w:rsidP="00534B26"/>
                  </w:txbxContent>
                </v:textbox>
              </v:shape>
            </w:pict>
          </mc:Fallback>
        </mc:AlternateContent>
      </w:r>
    </w:p>
    <w:p w14:paraId="53FDB459" w14:textId="0A7721AA" w:rsidR="009359AB" w:rsidRDefault="00D52840" w:rsidP="000E2AF8">
      <w:pPr>
        <w:tabs>
          <w:tab w:val="left" w:pos="-720"/>
        </w:tabs>
        <w:suppressAutoHyphens/>
        <w:rPr>
          <w:sz w:val="19"/>
          <w:szCs w:val="19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br/>
      </w:r>
      <w:r w:rsidR="00C97EEE">
        <w:rPr>
          <w:rFonts w:ascii="Times New Roman" w:hAnsi="Times New Roman" w:cs="Times New Roman"/>
          <w:sz w:val="22"/>
          <w:szCs w:val="22"/>
          <w:highlight w:val="yellow"/>
        </w:rPr>
        <w:t xml:space="preserve">By completing and submitting this </w:t>
      </w:r>
      <w:r w:rsidR="00D76C6D" w:rsidRPr="00516619">
        <w:rPr>
          <w:rFonts w:ascii="Times New Roman" w:hAnsi="Times New Roman" w:cs="Times New Roman"/>
          <w:sz w:val="22"/>
          <w:szCs w:val="22"/>
          <w:highlight w:val="yellow"/>
        </w:rPr>
        <w:t>application</w:t>
      </w:r>
      <w:r w:rsidR="00C97EEE">
        <w:rPr>
          <w:rFonts w:ascii="Times New Roman" w:hAnsi="Times New Roman" w:cs="Times New Roman"/>
          <w:sz w:val="22"/>
          <w:szCs w:val="22"/>
          <w:highlight w:val="yellow"/>
        </w:rPr>
        <w:t xml:space="preserve">, I certify all information </w:t>
      </w:r>
      <w:r w:rsidR="00D76C6D" w:rsidRPr="00516619">
        <w:rPr>
          <w:rFonts w:ascii="Times New Roman" w:hAnsi="Times New Roman" w:cs="Times New Roman"/>
          <w:sz w:val="22"/>
          <w:szCs w:val="22"/>
          <w:highlight w:val="yellow"/>
        </w:rPr>
        <w:t>is true and correct.</w:t>
      </w:r>
      <w:r w:rsidR="00974128" w:rsidRPr="00516619">
        <w:rPr>
          <w:rFonts w:ascii="Times New Roman" w:hAnsi="Times New Roman" w:cs="Times New Roman"/>
          <w:sz w:val="22"/>
          <w:szCs w:val="22"/>
          <w:highlight w:val="yellow"/>
        </w:rPr>
        <w:t xml:space="preserve">  I understand the deadline to submit my completed application is February 1</w:t>
      </w:r>
      <w:r w:rsidR="003D63F7" w:rsidRPr="00516619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="004E5A79" w:rsidRPr="00516619">
        <w:rPr>
          <w:rFonts w:ascii="Times New Roman" w:hAnsi="Times New Roman" w:cs="Times New Roman"/>
          <w:sz w:val="22"/>
          <w:szCs w:val="22"/>
          <w:highlight w:val="yellow"/>
        </w:rPr>
        <w:t>, 202</w:t>
      </w:r>
      <w:r w:rsidR="005C7BA0" w:rsidRPr="00516619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="00974128" w:rsidRPr="00516619">
        <w:rPr>
          <w:rFonts w:ascii="Times New Roman" w:hAnsi="Times New Roman" w:cs="Times New Roman"/>
          <w:sz w:val="22"/>
          <w:szCs w:val="22"/>
          <w:highlight w:val="yellow"/>
        </w:rPr>
        <w:t>.</w:t>
      </w:r>
      <w:r w:rsidR="000E2AF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AF8">
        <w:rPr>
          <w:rFonts w:ascii="Times New Roman" w:hAnsi="Times New Roman" w:cs="Times New Roman"/>
          <w:b/>
          <w:bCs/>
          <w:sz w:val="24"/>
          <w:szCs w:val="24"/>
        </w:rPr>
        <w:t>Signature:  ______________________________________________________  Date:  _________________</w:t>
      </w:r>
      <w:r w:rsidR="000E2AF8">
        <w:rPr>
          <w:rFonts w:ascii="Times New Roman" w:hAnsi="Times New Roman" w:cs="Times New Roman"/>
          <w:b/>
          <w:bCs/>
          <w:sz w:val="2"/>
          <w:szCs w:val="24"/>
        </w:rPr>
        <w:br/>
      </w:r>
    </w:p>
    <w:p w14:paraId="2CBB9D06" w14:textId="77777777" w:rsidR="009359AB" w:rsidRDefault="009359AB" w:rsidP="000E2AF8">
      <w:pPr>
        <w:tabs>
          <w:tab w:val="left" w:pos="-720"/>
        </w:tabs>
        <w:suppressAutoHyphens/>
        <w:rPr>
          <w:sz w:val="19"/>
          <w:szCs w:val="19"/>
        </w:rPr>
      </w:pPr>
    </w:p>
    <w:p w14:paraId="52348C8A" w14:textId="77777777" w:rsidR="00B6480C" w:rsidRDefault="00B6480C" w:rsidP="000E2AF8">
      <w:pPr>
        <w:tabs>
          <w:tab w:val="left" w:pos="-720"/>
        </w:tabs>
        <w:suppressAutoHyphens/>
        <w:rPr>
          <w:sz w:val="19"/>
          <w:szCs w:val="19"/>
        </w:rPr>
      </w:pPr>
    </w:p>
    <w:p w14:paraId="644C18D9" w14:textId="4E259F1C" w:rsidR="000D5032" w:rsidRPr="000E2AF8" w:rsidRDefault="000D5032" w:rsidP="000E2AF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"/>
          <w:szCs w:val="24"/>
        </w:rPr>
      </w:pPr>
    </w:p>
    <w:p w14:paraId="566224E8" w14:textId="11EA0241" w:rsidR="00D76C6D" w:rsidRPr="00C34507" w:rsidRDefault="00C34507" w:rsidP="005C7BA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C3450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35C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SUBMISSION AND </w:t>
      </w:r>
      <w:r w:rsidRPr="00C34507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</w:t>
      </w:r>
      <w:r w:rsidR="000E2AF8" w:rsidRPr="008B6009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861B73" wp14:editId="193B6655">
                <wp:simplePos x="0" y="0"/>
                <wp:positionH relativeFrom="column">
                  <wp:posOffset>26035</wp:posOffset>
                </wp:positionH>
                <wp:positionV relativeFrom="paragraph">
                  <wp:posOffset>-427767</wp:posOffset>
                </wp:positionV>
                <wp:extent cx="6697345" cy="390525"/>
                <wp:effectExtent l="0" t="0" r="8255" b="9525"/>
                <wp:wrapNone/>
                <wp:docPr id="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3905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FCBE5" w14:textId="3D125698" w:rsidR="00781741" w:rsidRPr="000D5032" w:rsidRDefault="00A506E8" w:rsidP="000D5032">
                            <w:pPr>
                              <w:tabs>
                                <w:tab w:val="center" w:pos="4680"/>
                              </w:tabs>
                              <w:suppressAutoHyphens/>
                              <w:spacing w:before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5C7B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-202</w:t>
                            </w:r>
                            <w:r w:rsidR="005C7B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BF63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GOOD NEIGHBOR PROGRAM</w:t>
                            </w:r>
                            <w:r w:rsidR="00781741" w:rsidRPr="000D50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CRITERIA</w:t>
                            </w:r>
                          </w:p>
                          <w:p w14:paraId="241DB655" w14:textId="77777777" w:rsidR="00781741" w:rsidRDefault="00781741" w:rsidP="000D5032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1B73" id="Text Box 12" o:spid="_x0000_s1031" type="#_x0000_t202" alt="&quot;&quot;" style="position:absolute;margin-left:2.05pt;margin-top:-33.7pt;width:527.3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" fillcolor="#a5a5a5" stroked="f">
                <v:textbox inset="3.6pt,,3.6pt">
                  <w:txbxContent>
                    <w:p w14:paraId="065FCBE5" w14:textId="3D125698" w:rsidR="00781741" w:rsidRPr="000D5032" w:rsidRDefault="00A506E8" w:rsidP="000D5032">
                      <w:pPr>
                        <w:tabs>
                          <w:tab w:val="center" w:pos="4680"/>
                        </w:tabs>
                        <w:suppressAutoHyphens/>
                        <w:spacing w:before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</w:t>
                      </w:r>
                      <w:r w:rsidR="005C7B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-202</w:t>
                      </w:r>
                      <w:r w:rsidR="005C7B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6 </w:t>
                      </w:r>
                      <w:r w:rsidR="00BF63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GOOD NEIGHBOR PROGRAM</w:t>
                      </w:r>
                      <w:r w:rsidR="00781741" w:rsidRPr="000D50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CRITERIA</w:t>
                      </w:r>
                    </w:p>
                    <w:p w14:paraId="241DB655" w14:textId="77777777" w:rsidR="00781741" w:rsidRDefault="00781741" w:rsidP="000D5032"/>
                  </w:txbxContent>
                </v:textbox>
              </v:shape>
            </w:pict>
          </mc:Fallback>
        </mc:AlternateContent>
      </w:r>
      <w:r w:rsidR="00D35C55" w:rsidRPr="008B60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INFORMATION:</w:t>
      </w:r>
    </w:p>
    <w:p w14:paraId="28932C45" w14:textId="59A2507A" w:rsidR="00C34507" w:rsidRPr="000B2520" w:rsidRDefault="00580F22" w:rsidP="00C34507">
      <w:pPr>
        <w:pStyle w:val="BodyText"/>
        <w:numPr>
          <w:ilvl w:val="0"/>
          <w:numId w:val="2"/>
        </w:numPr>
        <w:spacing w:line="240" w:lineRule="auto"/>
      </w:pPr>
      <w:r w:rsidRPr="000B2520">
        <w:t xml:space="preserve">Open application as Word Document, </w:t>
      </w:r>
      <w:r w:rsidR="00EB06DF" w:rsidRPr="000B2520">
        <w:t>complete typed application</w:t>
      </w:r>
      <w:r w:rsidR="00C92354" w:rsidRPr="000B2520">
        <w:t xml:space="preserve"> and enter electronic signature.  Save as PDF document and email completed document to </w:t>
      </w:r>
      <w:hyperlink r:id="rId12" w:history="1">
        <w:r w:rsidR="00BE28C7" w:rsidRPr="000B2520">
          <w:rPr>
            <w:rStyle w:val="Hyperlink"/>
          </w:rPr>
          <w:t>scholarships@unt.edu</w:t>
        </w:r>
      </w:hyperlink>
      <w:r w:rsidR="00C92354" w:rsidRPr="000B2520">
        <w:t>.</w:t>
      </w:r>
      <w:r w:rsidR="00BE28C7" w:rsidRPr="000B2520">
        <w:t xml:space="preserve">  Applications must be completed as directed and submitted via email to be considered.</w:t>
      </w:r>
    </w:p>
    <w:p w14:paraId="0E2EBD96" w14:textId="3FC5F6A0" w:rsidR="00D76C6D" w:rsidRPr="000B2520" w:rsidRDefault="00D76C6D" w:rsidP="00C34507">
      <w:pPr>
        <w:pStyle w:val="BodyText"/>
        <w:numPr>
          <w:ilvl w:val="0"/>
          <w:numId w:val="2"/>
        </w:numPr>
        <w:spacing w:line="240" w:lineRule="auto"/>
      </w:pPr>
      <w:r w:rsidRPr="000B2520">
        <w:t xml:space="preserve">Completed applications must be received by Financial Aid </w:t>
      </w:r>
      <w:r w:rsidR="00974128" w:rsidRPr="000B2520">
        <w:t>&amp;</w:t>
      </w:r>
      <w:r w:rsidRPr="000B2520">
        <w:t xml:space="preserve"> Scholarships </w:t>
      </w:r>
      <w:r w:rsidR="00CB6B1B" w:rsidRPr="000B2520">
        <w:t xml:space="preserve">(FAS) </w:t>
      </w:r>
      <w:r w:rsidRPr="000B2520">
        <w:t>by</w:t>
      </w:r>
      <w:r w:rsidR="005C7BA0" w:rsidRPr="000B2520">
        <w:t xml:space="preserve"> </w:t>
      </w:r>
      <w:r w:rsidRPr="000B2520">
        <w:t xml:space="preserve"> February 1</w:t>
      </w:r>
      <w:r w:rsidR="003D63F7" w:rsidRPr="000B2520">
        <w:t>5</w:t>
      </w:r>
      <w:r w:rsidRPr="000B2520">
        <w:t xml:space="preserve">, </w:t>
      </w:r>
      <w:proofErr w:type="gramStart"/>
      <w:r w:rsidRPr="000B2520">
        <w:t>20</w:t>
      </w:r>
      <w:r w:rsidR="004843DE" w:rsidRPr="000B2520">
        <w:t>2</w:t>
      </w:r>
      <w:r w:rsidR="005C7BA0" w:rsidRPr="000B2520">
        <w:t>5</w:t>
      </w:r>
      <w:proofErr w:type="gramEnd"/>
      <w:r w:rsidRPr="000B2520">
        <w:t xml:space="preserve"> to be considered.</w:t>
      </w:r>
      <w:r w:rsidR="00CA20C6" w:rsidRPr="000B2520">
        <w:t xml:space="preserve">  </w:t>
      </w:r>
      <w:r w:rsidR="00CB6B1B" w:rsidRPr="000B2520">
        <w:t>Incomplete or fraudulent applications will not be considered.</w:t>
      </w:r>
    </w:p>
    <w:p w14:paraId="322BED26" w14:textId="77777777" w:rsidR="00B3335A" w:rsidRDefault="00B3335A" w:rsidP="005C7BA0">
      <w:pPr>
        <w:pStyle w:val="BodyText"/>
        <w:spacing w:line="240" w:lineRule="auto"/>
      </w:pPr>
      <w:r>
        <w:br/>
      </w:r>
      <w:r w:rsidRPr="00B3335A">
        <w:t xml:space="preserve">Texas Higher Education Coordinating Board </w:t>
      </w:r>
    </w:p>
    <w:p w14:paraId="5467DD3A" w14:textId="799F3098" w:rsidR="00B3335A" w:rsidRPr="00B3335A" w:rsidRDefault="00040562" w:rsidP="005C7BA0">
      <w:pPr>
        <w:pStyle w:val="BodyText"/>
        <w:spacing w:line="240" w:lineRule="auto"/>
      </w:pPr>
      <w:r>
        <w:t xml:space="preserve">Texas </w:t>
      </w:r>
      <w:r w:rsidR="00DD3FFA">
        <w:t>Education</w:t>
      </w:r>
      <w:r>
        <w:t xml:space="preserve"> Code</w:t>
      </w:r>
      <w:r w:rsidR="00DD3FFA">
        <w:t xml:space="preserve"> 54.331</w:t>
      </w:r>
      <w:r w:rsidR="00CB6B1B">
        <w:t xml:space="preserve">; </w:t>
      </w:r>
      <w:r w:rsidR="00BC2A9B">
        <w:t>Texas Administrative Code, Title 19, Part 1, Ch</w:t>
      </w:r>
      <w:r w:rsidR="00B3335A">
        <w:t>apter 2</w:t>
      </w:r>
      <w:r w:rsidR="00231B8B">
        <w:t>1</w:t>
      </w:r>
      <w:r w:rsidR="00B3335A">
        <w:t xml:space="preserve">, Subchapter </w:t>
      </w:r>
      <w:r w:rsidR="00231B8B">
        <w:t>U</w:t>
      </w:r>
    </w:p>
    <w:p w14:paraId="2F9EEA77" w14:textId="77777777" w:rsidR="00040562" w:rsidRDefault="00040562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FBCE511" w14:textId="141B633E" w:rsidR="0007655B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1.  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Applicants must be </w:t>
      </w:r>
      <w:r w:rsidR="004D0721" w:rsidRPr="00035FC4">
        <w:rPr>
          <w:rFonts w:ascii="Times New Roman" w:hAnsi="Times New Roman" w:cs="Times New Roman"/>
          <w:sz w:val="22"/>
          <w:szCs w:val="22"/>
        </w:rPr>
        <w:t xml:space="preserve">a native 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born </w:t>
      </w:r>
      <w:r w:rsidR="004D0721" w:rsidRPr="00035FC4">
        <w:rPr>
          <w:rFonts w:ascii="Times New Roman" w:hAnsi="Times New Roman" w:cs="Times New Roman"/>
          <w:sz w:val="22"/>
          <w:szCs w:val="22"/>
        </w:rPr>
        <w:t>citizen of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 an eligible country of the </w:t>
      </w:r>
      <w:r w:rsidR="00CF3DF8" w:rsidRPr="00035FC4">
        <w:rPr>
          <w:rFonts w:ascii="Times New Roman" w:hAnsi="Times New Roman" w:cs="Times New Roman"/>
          <w:sz w:val="22"/>
          <w:szCs w:val="22"/>
        </w:rPr>
        <w:t>Western (</w:t>
      </w:r>
      <w:r w:rsidR="000D5032" w:rsidRPr="00035FC4">
        <w:rPr>
          <w:rFonts w:ascii="Times New Roman" w:hAnsi="Times New Roman" w:cs="Times New Roman"/>
          <w:sz w:val="22"/>
          <w:szCs w:val="22"/>
        </w:rPr>
        <w:t>American</w:t>
      </w:r>
      <w:r w:rsidR="00CF3DF8" w:rsidRPr="00035FC4">
        <w:rPr>
          <w:rFonts w:ascii="Times New Roman" w:hAnsi="Times New Roman" w:cs="Times New Roman"/>
          <w:sz w:val="22"/>
          <w:szCs w:val="22"/>
        </w:rPr>
        <w:t>)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 hemisphere other than the U.S. or Cuba.</w:t>
      </w:r>
      <w:r w:rsidR="0007655B" w:rsidRPr="00035FC4">
        <w:rPr>
          <w:rFonts w:ascii="Times New Roman" w:hAnsi="Times New Roman" w:cs="Times New Roman"/>
          <w:sz w:val="22"/>
          <w:szCs w:val="22"/>
        </w:rPr>
        <w:t xml:space="preserve">  See list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3060"/>
      </w:tblGrid>
      <w:tr w:rsidR="001E5489" w:rsidRPr="00FD05A7" w14:paraId="717AA5EA" w14:textId="77777777" w:rsidTr="00FD05A7">
        <w:trPr>
          <w:jc w:val="center"/>
        </w:trPr>
        <w:tc>
          <w:tcPr>
            <w:tcW w:w="2965" w:type="dxa"/>
          </w:tcPr>
          <w:p w14:paraId="05EEC3E8" w14:textId="436E759D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3060" w:type="dxa"/>
          </w:tcPr>
          <w:p w14:paraId="33DE47F1" w14:textId="38983F7F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Guatemala</w:t>
            </w:r>
          </w:p>
        </w:tc>
      </w:tr>
      <w:tr w:rsidR="001E5489" w:rsidRPr="00FD05A7" w14:paraId="789BDA3E" w14:textId="77777777" w:rsidTr="00FD05A7">
        <w:trPr>
          <w:jc w:val="center"/>
        </w:trPr>
        <w:tc>
          <w:tcPr>
            <w:tcW w:w="2965" w:type="dxa"/>
          </w:tcPr>
          <w:p w14:paraId="093BF926" w14:textId="5BBAF43C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Antigua and Barbuda</w:t>
            </w:r>
          </w:p>
        </w:tc>
        <w:tc>
          <w:tcPr>
            <w:tcW w:w="3060" w:type="dxa"/>
          </w:tcPr>
          <w:p w14:paraId="5CD1D316" w14:textId="728E77E3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Guyana</w:t>
            </w:r>
          </w:p>
        </w:tc>
      </w:tr>
      <w:tr w:rsidR="001E5489" w:rsidRPr="00FD05A7" w14:paraId="072C97EE" w14:textId="77777777" w:rsidTr="00FD05A7">
        <w:trPr>
          <w:jc w:val="center"/>
        </w:trPr>
        <w:tc>
          <w:tcPr>
            <w:tcW w:w="2965" w:type="dxa"/>
          </w:tcPr>
          <w:p w14:paraId="0E1061E8" w14:textId="34FBC363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Bahamas</w:t>
            </w:r>
          </w:p>
        </w:tc>
        <w:tc>
          <w:tcPr>
            <w:tcW w:w="3060" w:type="dxa"/>
          </w:tcPr>
          <w:p w14:paraId="2588AB9E" w14:textId="776DD6F1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Haiti</w:t>
            </w:r>
          </w:p>
        </w:tc>
      </w:tr>
      <w:tr w:rsidR="001E5489" w:rsidRPr="00FD05A7" w14:paraId="46434C10" w14:textId="77777777" w:rsidTr="00FD05A7">
        <w:trPr>
          <w:jc w:val="center"/>
        </w:trPr>
        <w:tc>
          <w:tcPr>
            <w:tcW w:w="2965" w:type="dxa"/>
          </w:tcPr>
          <w:p w14:paraId="54CD3C88" w14:textId="78D63474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Barbados</w:t>
            </w:r>
          </w:p>
        </w:tc>
        <w:tc>
          <w:tcPr>
            <w:tcW w:w="3060" w:type="dxa"/>
          </w:tcPr>
          <w:p w14:paraId="60981AA6" w14:textId="0EB6E64F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Honduras</w:t>
            </w:r>
          </w:p>
        </w:tc>
      </w:tr>
      <w:tr w:rsidR="001E5489" w:rsidRPr="00FD05A7" w14:paraId="4B7676B3" w14:textId="77777777" w:rsidTr="00FD05A7">
        <w:trPr>
          <w:jc w:val="center"/>
        </w:trPr>
        <w:tc>
          <w:tcPr>
            <w:tcW w:w="2965" w:type="dxa"/>
          </w:tcPr>
          <w:p w14:paraId="1EC9E206" w14:textId="5D1D06D6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Bolivia</w:t>
            </w:r>
          </w:p>
        </w:tc>
        <w:tc>
          <w:tcPr>
            <w:tcW w:w="3060" w:type="dxa"/>
          </w:tcPr>
          <w:p w14:paraId="41F0BC59" w14:textId="113CAE1B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Jamaica</w:t>
            </w:r>
          </w:p>
        </w:tc>
      </w:tr>
      <w:tr w:rsidR="00AE7FC2" w:rsidRPr="00FD05A7" w14:paraId="59D3ED69" w14:textId="77777777" w:rsidTr="00FD05A7">
        <w:trPr>
          <w:jc w:val="center"/>
        </w:trPr>
        <w:tc>
          <w:tcPr>
            <w:tcW w:w="2965" w:type="dxa"/>
          </w:tcPr>
          <w:p w14:paraId="07389FAF" w14:textId="1FDB1B52" w:rsidR="00AE7FC2" w:rsidRPr="00FD05A7" w:rsidRDefault="00AE7FC2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3060" w:type="dxa"/>
          </w:tcPr>
          <w:p w14:paraId="2252B419" w14:textId="4CDEDA18" w:rsidR="00AE7FC2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Mexico</w:t>
            </w:r>
          </w:p>
        </w:tc>
      </w:tr>
      <w:tr w:rsidR="001E5489" w:rsidRPr="00FD05A7" w14:paraId="580129A8" w14:textId="77777777" w:rsidTr="00FD05A7">
        <w:trPr>
          <w:jc w:val="center"/>
        </w:trPr>
        <w:tc>
          <w:tcPr>
            <w:tcW w:w="2965" w:type="dxa"/>
          </w:tcPr>
          <w:p w14:paraId="1AB49F19" w14:textId="6E703028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Belize (British Honduras)</w:t>
            </w:r>
          </w:p>
        </w:tc>
        <w:tc>
          <w:tcPr>
            <w:tcW w:w="3060" w:type="dxa"/>
          </w:tcPr>
          <w:p w14:paraId="1E485568" w14:textId="7327CC3F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Nicaragua</w:t>
            </w:r>
          </w:p>
        </w:tc>
      </w:tr>
      <w:tr w:rsidR="001E5489" w:rsidRPr="00FD05A7" w14:paraId="493A1D44" w14:textId="77777777" w:rsidTr="00FD05A7">
        <w:trPr>
          <w:jc w:val="center"/>
        </w:trPr>
        <w:tc>
          <w:tcPr>
            <w:tcW w:w="2965" w:type="dxa"/>
          </w:tcPr>
          <w:p w14:paraId="3FA7F8AF" w14:textId="674017FE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Canada</w:t>
            </w:r>
          </w:p>
        </w:tc>
        <w:tc>
          <w:tcPr>
            <w:tcW w:w="3060" w:type="dxa"/>
          </w:tcPr>
          <w:p w14:paraId="29FC2592" w14:textId="751AAECF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</w:p>
        </w:tc>
      </w:tr>
      <w:tr w:rsidR="001E5489" w:rsidRPr="00FD05A7" w14:paraId="69E9C774" w14:textId="77777777" w:rsidTr="00FD05A7">
        <w:trPr>
          <w:jc w:val="center"/>
        </w:trPr>
        <w:tc>
          <w:tcPr>
            <w:tcW w:w="2965" w:type="dxa"/>
          </w:tcPr>
          <w:p w14:paraId="5581A1A1" w14:textId="4D87D4CB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</w:tc>
        <w:tc>
          <w:tcPr>
            <w:tcW w:w="3060" w:type="dxa"/>
          </w:tcPr>
          <w:p w14:paraId="692274DA" w14:textId="0AE17E69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Paraguay</w:t>
            </w:r>
          </w:p>
        </w:tc>
      </w:tr>
      <w:tr w:rsidR="001E5489" w:rsidRPr="00FD05A7" w14:paraId="6D3EC319" w14:textId="77777777" w:rsidTr="00FD05A7">
        <w:trPr>
          <w:jc w:val="center"/>
        </w:trPr>
        <w:tc>
          <w:tcPr>
            <w:tcW w:w="2965" w:type="dxa"/>
          </w:tcPr>
          <w:p w14:paraId="48959B6F" w14:textId="7BB5479F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Clipperton Island</w:t>
            </w:r>
          </w:p>
        </w:tc>
        <w:tc>
          <w:tcPr>
            <w:tcW w:w="3060" w:type="dxa"/>
          </w:tcPr>
          <w:p w14:paraId="2E78D98D" w14:textId="7D1D20F0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Peru</w:t>
            </w:r>
          </w:p>
        </w:tc>
      </w:tr>
      <w:tr w:rsidR="001E5489" w:rsidRPr="00FD05A7" w14:paraId="0D9478B5" w14:textId="77777777" w:rsidTr="00FD05A7">
        <w:trPr>
          <w:jc w:val="center"/>
        </w:trPr>
        <w:tc>
          <w:tcPr>
            <w:tcW w:w="2965" w:type="dxa"/>
          </w:tcPr>
          <w:p w14:paraId="1BCF7DDC" w14:textId="02A79932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  <w:tc>
          <w:tcPr>
            <w:tcW w:w="3060" w:type="dxa"/>
          </w:tcPr>
          <w:p w14:paraId="021C2A6E" w14:textId="15AB5F01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Saint Kitts &amp; Nevis</w:t>
            </w:r>
          </w:p>
        </w:tc>
      </w:tr>
      <w:tr w:rsidR="001E5489" w:rsidRPr="00FD05A7" w14:paraId="155FCEC2" w14:textId="77777777" w:rsidTr="00FD05A7">
        <w:trPr>
          <w:jc w:val="center"/>
        </w:trPr>
        <w:tc>
          <w:tcPr>
            <w:tcW w:w="2965" w:type="dxa"/>
          </w:tcPr>
          <w:p w14:paraId="13E77AD2" w14:textId="2D859840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Costa Rica</w:t>
            </w:r>
          </w:p>
        </w:tc>
        <w:tc>
          <w:tcPr>
            <w:tcW w:w="3060" w:type="dxa"/>
          </w:tcPr>
          <w:p w14:paraId="325F8436" w14:textId="2B883DC6" w:rsidR="001E5489" w:rsidRPr="00FD05A7" w:rsidRDefault="004E1B74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 xml:space="preserve">St. </w:t>
            </w:r>
            <w:r w:rsidR="00DB6AF3" w:rsidRPr="00FD05A7">
              <w:rPr>
                <w:rFonts w:ascii="Times New Roman" w:hAnsi="Times New Roman" w:cs="Times New Roman"/>
                <w:sz w:val="18"/>
                <w:szCs w:val="18"/>
              </w:rPr>
              <w:t>Lucia</w:t>
            </w:r>
          </w:p>
        </w:tc>
      </w:tr>
      <w:tr w:rsidR="001E5489" w:rsidRPr="00FD05A7" w14:paraId="606C3172" w14:textId="77777777" w:rsidTr="00FD05A7">
        <w:trPr>
          <w:jc w:val="center"/>
        </w:trPr>
        <w:tc>
          <w:tcPr>
            <w:tcW w:w="2965" w:type="dxa"/>
          </w:tcPr>
          <w:p w14:paraId="178B925D" w14:textId="069158DB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Dominica</w:t>
            </w:r>
          </w:p>
        </w:tc>
        <w:tc>
          <w:tcPr>
            <w:tcW w:w="3060" w:type="dxa"/>
          </w:tcPr>
          <w:p w14:paraId="607AC1DD" w14:textId="0A23A824" w:rsidR="001E5489" w:rsidRPr="00FD05A7" w:rsidRDefault="00DB6AF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St. Vincent &amp; the Grenadines</w:t>
            </w:r>
          </w:p>
        </w:tc>
      </w:tr>
      <w:tr w:rsidR="001E5489" w:rsidRPr="00FD05A7" w14:paraId="70D911DE" w14:textId="77777777" w:rsidTr="00FD05A7">
        <w:trPr>
          <w:jc w:val="center"/>
        </w:trPr>
        <w:tc>
          <w:tcPr>
            <w:tcW w:w="2965" w:type="dxa"/>
          </w:tcPr>
          <w:p w14:paraId="31B1CD6A" w14:textId="1754895D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Dominican Republic</w:t>
            </w:r>
          </w:p>
        </w:tc>
        <w:tc>
          <w:tcPr>
            <w:tcW w:w="3060" w:type="dxa"/>
          </w:tcPr>
          <w:p w14:paraId="0D221DAC" w14:textId="741DAC86" w:rsidR="001E5489" w:rsidRPr="00FD05A7" w:rsidRDefault="00DB6AF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Suriname</w:t>
            </w:r>
          </w:p>
        </w:tc>
      </w:tr>
      <w:tr w:rsidR="001E5489" w:rsidRPr="00FD05A7" w14:paraId="1DD1B2A1" w14:textId="77777777" w:rsidTr="00FD05A7">
        <w:trPr>
          <w:jc w:val="center"/>
        </w:trPr>
        <w:tc>
          <w:tcPr>
            <w:tcW w:w="2965" w:type="dxa"/>
          </w:tcPr>
          <w:p w14:paraId="528F6F4D" w14:textId="458D0625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3060" w:type="dxa"/>
          </w:tcPr>
          <w:p w14:paraId="63ADCE56" w14:textId="61F4A501" w:rsidR="001E5489" w:rsidRPr="00FD05A7" w:rsidRDefault="00DB6AF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Trinidad and Tobago</w:t>
            </w:r>
          </w:p>
        </w:tc>
      </w:tr>
      <w:tr w:rsidR="001E5489" w:rsidRPr="00FD05A7" w14:paraId="48FC6860" w14:textId="77777777" w:rsidTr="00FD05A7">
        <w:trPr>
          <w:jc w:val="center"/>
        </w:trPr>
        <w:tc>
          <w:tcPr>
            <w:tcW w:w="2965" w:type="dxa"/>
          </w:tcPr>
          <w:p w14:paraId="10BE87DC" w14:textId="686E6A62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El Salvador</w:t>
            </w:r>
          </w:p>
        </w:tc>
        <w:tc>
          <w:tcPr>
            <w:tcW w:w="3060" w:type="dxa"/>
          </w:tcPr>
          <w:p w14:paraId="786EAD54" w14:textId="3F46615F" w:rsidR="001E5489" w:rsidRPr="00FD05A7" w:rsidRDefault="00DB6AF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Uruguay</w:t>
            </w:r>
          </w:p>
        </w:tc>
      </w:tr>
      <w:tr w:rsidR="001E5489" w:rsidRPr="00FD05A7" w14:paraId="5A1AE036" w14:textId="77777777" w:rsidTr="00FD05A7">
        <w:trPr>
          <w:jc w:val="center"/>
        </w:trPr>
        <w:tc>
          <w:tcPr>
            <w:tcW w:w="2965" w:type="dxa"/>
          </w:tcPr>
          <w:p w14:paraId="163D0444" w14:textId="06AFBC25" w:rsidR="001E5489" w:rsidRPr="00FD05A7" w:rsidRDefault="009C4269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Grenada</w:t>
            </w:r>
          </w:p>
        </w:tc>
        <w:tc>
          <w:tcPr>
            <w:tcW w:w="3060" w:type="dxa"/>
          </w:tcPr>
          <w:p w14:paraId="3DD972EE" w14:textId="6C411C28" w:rsidR="001E5489" w:rsidRPr="00FD05A7" w:rsidRDefault="00DB6AF3" w:rsidP="005C7BA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D05A7">
              <w:rPr>
                <w:rFonts w:ascii="Times New Roman" w:hAnsi="Times New Roman" w:cs="Times New Roman"/>
                <w:sz w:val="18"/>
                <w:szCs w:val="18"/>
              </w:rPr>
              <w:t>Venezuela</w:t>
            </w:r>
          </w:p>
        </w:tc>
      </w:tr>
    </w:tbl>
    <w:p w14:paraId="1A01A9CF" w14:textId="77777777" w:rsidR="00B72AE1" w:rsidRDefault="00B72AE1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4F9AB455" w14:textId="500DABDD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2.  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Applicants </w:t>
      </w:r>
      <w:r w:rsidR="009B37CC" w:rsidRPr="00035FC4">
        <w:rPr>
          <w:rFonts w:ascii="Times New Roman" w:hAnsi="Times New Roman" w:cs="Times New Roman"/>
          <w:sz w:val="22"/>
          <w:szCs w:val="22"/>
        </w:rPr>
        <w:t xml:space="preserve">were born in and are current </w:t>
      </w:r>
      <w:r w:rsidR="000D5032" w:rsidRPr="00035FC4">
        <w:rPr>
          <w:rFonts w:ascii="Times New Roman" w:hAnsi="Times New Roman" w:cs="Times New Roman"/>
          <w:sz w:val="22"/>
          <w:szCs w:val="22"/>
        </w:rPr>
        <w:t>residents of an eligible country, have that country as a home</w:t>
      </w:r>
      <w:r w:rsidR="003C576A" w:rsidRPr="00035FC4">
        <w:rPr>
          <w:rFonts w:ascii="Times New Roman" w:hAnsi="Times New Roman" w:cs="Times New Roman"/>
          <w:sz w:val="22"/>
          <w:szCs w:val="22"/>
        </w:rPr>
        <w:t xml:space="preserve"> 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residence, and intend to return to that country to live immediately after finishing </w:t>
      </w:r>
      <w:r w:rsidR="00BC2A9B" w:rsidRPr="00035FC4">
        <w:rPr>
          <w:rFonts w:ascii="Times New Roman" w:hAnsi="Times New Roman" w:cs="Times New Roman"/>
          <w:sz w:val="22"/>
          <w:szCs w:val="22"/>
        </w:rPr>
        <w:t>the educational program for which this award will be used.</w:t>
      </w:r>
      <w:r w:rsidR="009B37CC" w:rsidRPr="00035FC4">
        <w:rPr>
          <w:rFonts w:ascii="Times New Roman" w:hAnsi="Times New Roman" w:cs="Times New Roman"/>
          <w:sz w:val="22"/>
          <w:szCs w:val="22"/>
        </w:rPr>
        <w:t xml:space="preserve">  Additionally, applicants must not be a dual citizen of an eligible county and the U.S.A.</w:t>
      </w:r>
    </w:p>
    <w:p w14:paraId="7D0508BA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452CBE55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3.  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Applicants must have resided in the </w:t>
      </w:r>
      <w:r w:rsidR="00CF3DF8" w:rsidRPr="00035FC4">
        <w:rPr>
          <w:rFonts w:ascii="Times New Roman" w:hAnsi="Times New Roman" w:cs="Times New Roman"/>
          <w:sz w:val="22"/>
          <w:szCs w:val="22"/>
        </w:rPr>
        <w:t>Western (American)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 hemisphere for a period of at least five years.</w:t>
      </w:r>
    </w:p>
    <w:p w14:paraId="608E98F8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598F56FB" w14:textId="77777777" w:rsidR="004D0721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4.  </w:t>
      </w:r>
      <w:r w:rsidR="00CF3DF8" w:rsidRPr="00035FC4">
        <w:rPr>
          <w:rFonts w:ascii="Times New Roman" w:hAnsi="Times New Roman" w:cs="Times New Roman"/>
          <w:sz w:val="22"/>
          <w:szCs w:val="22"/>
        </w:rPr>
        <w:t>Applicants must be</w:t>
      </w:r>
      <w:r w:rsidR="004D0721" w:rsidRPr="00035FC4">
        <w:rPr>
          <w:rFonts w:ascii="Times New Roman" w:hAnsi="Times New Roman" w:cs="Times New Roman"/>
          <w:sz w:val="22"/>
          <w:szCs w:val="22"/>
        </w:rPr>
        <w:t xml:space="preserve"> scholastically qualified at the nominating institution to be considered by the nominating committee.  </w:t>
      </w:r>
    </w:p>
    <w:p w14:paraId="6B08C2CF" w14:textId="77777777" w:rsidR="004D0721" w:rsidRPr="00035FC4" w:rsidRDefault="004D0721" w:rsidP="005C7BA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New students must be </w:t>
      </w:r>
      <w:r w:rsidR="00CF3DF8" w:rsidRPr="00035FC4">
        <w:rPr>
          <w:rFonts w:ascii="Times New Roman" w:hAnsi="Times New Roman" w:cs="Times New Roman"/>
          <w:b/>
          <w:sz w:val="22"/>
          <w:szCs w:val="22"/>
          <w:u w:val="single"/>
        </w:rPr>
        <w:t>admitted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 to</w:t>
      </w:r>
      <w:r w:rsidRPr="00035FC4">
        <w:rPr>
          <w:rFonts w:ascii="Times New Roman" w:hAnsi="Times New Roman" w:cs="Times New Roman"/>
          <w:sz w:val="22"/>
          <w:szCs w:val="22"/>
        </w:rPr>
        <w:t xml:space="preserve"> a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 UNT</w:t>
      </w:r>
      <w:r w:rsidRPr="00035FC4">
        <w:rPr>
          <w:rFonts w:ascii="Times New Roman" w:hAnsi="Times New Roman" w:cs="Times New Roman"/>
          <w:sz w:val="22"/>
          <w:szCs w:val="22"/>
        </w:rPr>
        <w:t xml:space="preserve"> degree program by the application deadline.</w:t>
      </w:r>
    </w:p>
    <w:p w14:paraId="4A26610E" w14:textId="58494D5C" w:rsidR="00D76C6D" w:rsidRPr="00035FC4" w:rsidRDefault="004D0721" w:rsidP="005C7BA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>Continuing UNT students must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 maintain satisfactory academic progress toward a degree according to UNT's published satisfactory progress rules. </w:t>
      </w:r>
      <w:r w:rsidRPr="00035FC4">
        <w:rPr>
          <w:rFonts w:ascii="Times New Roman" w:hAnsi="Times New Roman" w:cs="Times New Roman"/>
          <w:sz w:val="22"/>
          <w:szCs w:val="22"/>
        </w:rPr>
        <w:t xml:space="preserve"> (Graduate students must maintain a 3.0 cumulative grade point average, and undergraduate students must maintain a 2.0 cumulative grade point average.)</w:t>
      </w:r>
    </w:p>
    <w:p w14:paraId="3D66389E" w14:textId="77777777" w:rsidR="003D63F7" w:rsidRPr="00035FC4" w:rsidRDefault="003D63F7" w:rsidP="005C7BA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>Students mus</w:t>
      </w:r>
      <w:r w:rsidR="00CE354C" w:rsidRPr="00035FC4">
        <w:rPr>
          <w:rFonts w:ascii="Times New Roman" w:hAnsi="Times New Roman" w:cs="Times New Roman"/>
          <w:sz w:val="22"/>
          <w:szCs w:val="22"/>
        </w:rPr>
        <w:t>t be in good standing at UNT and must not owe a prior term balance.</w:t>
      </w:r>
    </w:p>
    <w:p w14:paraId="1596D9C5" w14:textId="77777777" w:rsidR="00B41DB9" w:rsidRPr="00035FC4" w:rsidRDefault="00B41DB9" w:rsidP="005C7BA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>Students must not have excess hours</w:t>
      </w:r>
      <w:r w:rsidR="00DD3FFA" w:rsidRPr="00035FC4">
        <w:rPr>
          <w:rFonts w:ascii="Times New Roman" w:hAnsi="Times New Roman" w:cs="Times New Roman"/>
          <w:sz w:val="22"/>
          <w:szCs w:val="22"/>
        </w:rPr>
        <w:t xml:space="preserve"> as determined by the UNT Registrar’s Office.</w:t>
      </w:r>
    </w:p>
    <w:p w14:paraId="572D2246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7988AABF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>5.  Applicants may not be members of the communist party.</w:t>
      </w:r>
    </w:p>
    <w:p w14:paraId="0B0B60FE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4E94B0A3" w14:textId="55BAB270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6.  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Applicants must have a statement on file that </w:t>
      </w:r>
      <w:r w:rsidR="005C7BA0" w:rsidRPr="00035FC4">
        <w:rPr>
          <w:rFonts w:ascii="Times New Roman" w:hAnsi="Times New Roman" w:cs="Times New Roman"/>
          <w:sz w:val="22"/>
          <w:szCs w:val="22"/>
        </w:rPr>
        <w:t>confirms registration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 with the Selective Service System as required by federal law or is exempt from Selective Service registration under federal law.</w:t>
      </w:r>
    </w:p>
    <w:p w14:paraId="3949382E" w14:textId="77777777" w:rsidR="00D76C6D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48FD03D1" w14:textId="1080493A" w:rsidR="000D5032" w:rsidRPr="00035FC4" w:rsidRDefault="00D76C6D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035FC4">
        <w:rPr>
          <w:rFonts w:ascii="Times New Roman" w:hAnsi="Times New Roman" w:cs="Times New Roman"/>
          <w:sz w:val="22"/>
          <w:szCs w:val="22"/>
        </w:rPr>
        <w:t xml:space="preserve">7.  The Texas Higher Education Coordinating Board </w:t>
      </w:r>
      <w:r w:rsidR="009B37CC" w:rsidRPr="00035FC4">
        <w:rPr>
          <w:rFonts w:ascii="Times New Roman" w:hAnsi="Times New Roman" w:cs="Times New Roman"/>
          <w:sz w:val="22"/>
          <w:szCs w:val="22"/>
        </w:rPr>
        <w:t xml:space="preserve">(THECB) </w:t>
      </w:r>
      <w:r w:rsidRPr="00035FC4">
        <w:rPr>
          <w:rFonts w:ascii="Times New Roman" w:hAnsi="Times New Roman" w:cs="Times New Roman"/>
          <w:sz w:val="22"/>
          <w:szCs w:val="22"/>
        </w:rPr>
        <w:t>awards 10 scholarships per eligible c</w:t>
      </w:r>
      <w:r w:rsidR="00FC3AE9" w:rsidRPr="00035FC4">
        <w:rPr>
          <w:rFonts w:ascii="Times New Roman" w:hAnsi="Times New Roman" w:cs="Times New Roman"/>
          <w:sz w:val="22"/>
          <w:szCs w:val="22"/>
        </w:rPr>
        <w:t>ountry each year in the entire S</w:t>
      </w:r>
      <w:r w:rsidRPr="00035FC4">
        <w:rPr>
          <w:rFonts w:ascii="Times New Roman" w:hAnsi="Times New Roman" w:cs="Times New Roman"/>
          <w:sz w:val="22"/>
          <w:szCs w:val="22"/>
        </w:rPr>
        <w:t xml:space="preserve">tate of Texas. </w:t>
      </w:r>
      <w:r w:rsidRPr="00035FC4">
        <w:rPr>
          <w:rFonts w:ascii="Times New Roman" w:hAnsi="Times New Roman" w:cs="Times New Roman"/>
          <w:b/>
          <w:sz w:val="22"/>
          <w:szCs w:val="22"/>
        </w:rPr>
        <w:t>There is no guarantee that a previous recipient will continue to receive this award.</w:t>
      </w:r>
      <w:r w:rsidRPr="00035FC4">
        <w:rPr>
          <w:rFonts w:ascii="Times New Roman" w:hAnsi="Times New Roman" w:cs="Times New Roman"/>
          <w:sz w:val="22"/>
          <w:szCs w:val="22"/>
        </w:rPr>
        <w:tab/>
      </w:r>
    </w:p>
    <w:p w14:paraId="2D88513A" w14:textId="77777777" w:rsidR="000D5032" w:rsidRPr="00035FC4" w:rsidRDefault="000D5032" w:rsidP="005C7BA0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14:paraId="39320B01" w14:textId="1D1E2DFE" w:rsidR="00B3335A" w:rsidRDefault="00B3335A" w:rsidP="000B2520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35FC4">
        <w:rPr>
          <w:rFonts w:ascii="Times New Roman" w:hAnsi="Times New Roman" w:cs="Times New Roman"/>
          <w:sz w:val="22"/>
          <w:szCs w:val="22"/>
        </w:rPr>
        <w:t>8</w:t>
      </w:r>
      <w:r w:rsidR="00CF3DF8" w:rsidRPr="00035FC4">
        <w:rPr>
          <w:rFonts w:ascii="Times New Roman" w:hAnsi="Times New Roman" w:cs="Times New Roman"/>
          <w:sz w:val="22"/>
          <w:szCs w:val="22"/>
        </w:rPr>
        <w:t xml:space="preserve">.  </w:t>
      </w:r>
      <w:r w:rsidR="004D0721" w:rsidRPr="00035FC4">
        <w:rPr>
          <w:rFonts w:ascii="Times New Roman" w:hAnsi="Times New Roman" w:cs="Times New Roman"/>
          <w:sz w:val="22"/>
          <w:szCs w:val="22"/>
        </w:rPr>
        <w:t xml:space="preserve">Enrollment at an eligible institution is required to receive this </w:t>
      </w:r>
      <w:r w:rsidR="00BF6367" w:rsidRPr="00035FC4">
        <w:rPr>
          <w:rFonts w:ascii="Times New Roman" w:hAnsi="Times New Roman" w:cs="Times New Roman"/>
          <w:sz w:val="22"/>
          <w:szCs w:val="22"/>
        </w:rPr>
        <w:t>award</w:t>
      </w:r>
      <w:r w:rsidR="004D0721" w:rsidRPr="00035FC4">
        <w:rPr>
          <w:rFonts w:ascii="Times New Roman" w:hAnsi="Times New Roman" w:cs="Times New Roman"/>
          <w:sz w:val="22"/>
          <w:szCs w:val="22"/>
        </w:rPr>
        <w:t xml:space="preserve"> as it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 exempts the student from the payment of tuition </w:t>
      </w:r>
      <w:r w:rsidR="004D0721" w:rsidRPr="00035FC4">
        <w:rPr>
          <w:rFonts w:ascii="Times New Roman" w:hAnsi="Times New Roman" w:cs="Times New Roman"/>
          <w:sz w:val="22"/>
          <w:szCs w:val="22"/>
        </w:rPr>
        <w:t>for a 12-month period</w:t>
      </w:r>
      <w:r w:rsidR="009B37CC" w:rsidRPr="00035FC4">
        <w:rPr>
          <w:rFonts w:ascii="Times New Roman" w:hAnsi="Times New Roman" w:cs="Times New Roman"/>
          <w:sz w:val="22"/>
          <w:szCs w:val="22"/>
        </w:rPr>
        <w:t>, beginning with the fall term following selection by THECB as a recipient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.  The student </w:t>
      </w:r>
      <w:r w:rsidR="004D0721" w:rsidRPr="00035FC4">
        <w:rPr>
          <w:rFonts w:ascii="Times New Roman" w:hAnsi="Times New Roman" w:cs="Times New Roman"/>
          <w:sz w:val="22"/>
          <w:szCs w:val="22"/>
        </w:rPr>
        <w:t>is</w:t>
      </w:r>
      <w:r w:rsidR="000D5032" w:rsidRPr="00035FC4">
        <w:rPr>
          <w:rFonts w:ascii="Times New Roman" w:hAnsi="Times New Roman" w:cs="Times New Roman"/>
          <w:sz w:val="22"/>
          <w:szCs w:val="22"/>
        </w:rPr>
        <w:t xml:space="preserve"> responsible for paying</w:t>
      </w:r>
      <w:r w:rsidR="004D0721" w:rsidRPr="00035FC4">
        <w:rPr>
          <w:rFonts w:ascii="Times New Roman" w:hAnsi="Times New Roman" w:cs="Times New Roman"/>
          <w:sz w:val="22"/>
          <w:szCs w:val="22"/>
        </w:rPr>
        <w:t xml:space="preserve"> all </w:t>
      </w:r>
      <w:r w:rsidR="000D5032" w:rsidRPr="00035FC4">
        <w:rPr>
          <w:rFonts w:ascii="Times New Roman" w:hAnsi="Times New Roman" w:cs="Times New Roman"/>
          <w:sz w:val="22"/>
          <w:szCs w:val="22"/>
        </w:rPr>
        <w:t>fees.</w:t>
      </w:r>
    </w:p>
    <w:sectPr w:rsidR="00B3335A" w:rsidSect="00467488">
      <w:footerReference w:type="default" r:id="rId13"/>
      <w:endnotePr>
        <w:numFmt w:val="decimal"/>
      </w:endnotePr>
      <w:pgSz w:w="12240" w:h="15840" w:code="1"/>
      <w:pgMar w:top="576" w:right="576" w:bottom="576" w:left="576" w:header="1440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E67A" w14:textId="77777777" w:rsidR="00172727" w:rsidRDefault="00172727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14:paraId="54D2E173" w14:textId="77777777" w:rsidR="00172727" w:rsidRDefault="00172727">
      <w:r>
        <w:rPr>
          <w:rFonts w:cs="Times New Roman"/>
          <w:szCs w:val="24"/>
        </w:rPr>
        <w:t xml:space="preserve"> </w:t>
      </w:r>
    </w:p>
  </w:endnote>
  <w:endnote w:type="continuationNotice" w:id="1">
    <w:p w14:paraId="15C89E99" w14:textId="77777777" w:rsidR="00172727" w:rsidRDefault="00172727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ABA6" w14:textId="509DDA96" w:rsidR="00781741" w:rsidRPr="00946893" w:rsidRDefault="00781741" w:rsidP="00946893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946893">
      <w:rPr>
        <w:rFonts w:ascii="Times New Roman" w:hAnsi="Times New Roman" w:cs="Times New Roman"/>
        <w:sz w:val="16"/>
        <w:szCs w:val="16"/>
      </w:rPr>
      <w:t xml:space="preserve">Revised </w:t>
    </w:r>
    <w:r w:rsidR="00957F6E">
      <w:rPr>
        <w:rFonts w:ascii="Times New Roman" w:hAnsi="Times New Roman" w:cs="Times New Roman"/>
        <w:sz w:val="16"/>
        <w:szCs w:val="16"/>
      </w:rPr>
      <w:t>01</w:t>
    </w:r>
    <w:r w:rsidR="00E61CB1">
      <w:rPr>
        <w:rFonts w:ascii="Times New Roman" w:hAnsi="Times New Roman" w:cs="Times New Roman"/>
        <w:sz w:val="16"/>
        <w:szCs w:val="16"/>
      </w:rPr>
      <w:t>/</w:t>
    </w:r>
    <w:r w:rsidR="00957F6E">
      <w:rPr>
        <w:rFonts w:ascii="Times New Roman" w:hAnsi="Times New Roman" w:cs="Times New Roman"/>
        <w:sz w:val="16"/>
        <w:szCs w:val="16"/>
      </w:rPr>
      <w:t>15</w:t>
    </w:r>
    <w:r w:rsidR="00E61CB1">
      <w:rPr>
        <w:rFonts w:ascii="Times New Roman" w:hAnsi="Times New Roman" w:cs="Times New Roman"/>
        <w:sz w:val="16"/>
        <w:szCs w:val="16"/>
      </w:rPr>
      <w:t>/202</w:t>
    </w:r>
    <w:r w:rsidR="00957F6E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12F0" w14:textId="77777777" w:rsidR="00172727" w:rsidRDefault="00172727">
      <w:r>
        <w:rPr>
          <w:rFonts w:cs="Times New Roman"/>
          <w:szCs w:val="24"/>
        </w:rPr>
        <w:separator/>
      </w:r>
    </w:p>
  </w:footnote>
  <w:footnote w:type="continuationSeparator" w:id="0">
    <w:p w14:paraId="4E6F8FEE" w14:textId="77777777" w:rsidR="00172727" w:rsidRDefault="0017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CA8"/>
    <w:multiLevelType w:val="hybridMultilevel"/>
    <w:tmpl w:val="B78A9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FA6445"/>
    <w:multiLevelType w:val="hybridMultilevel"/>
    <w:tmpl w:val="FD94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6264">
    <w:abstractNumId w:val="0"/>
  </w:num>
  <w:num w:numId="2" w16cid:durableId="2615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3A"/>
    <w:rsid w:val="00035FC4"/>
    <w:rsid w:val="00040562"/>
    <w:rsid w:val="0004458C"/>
    <w:rsid w:val="00052EE0"/>
    <w:rsid w:val="00064F82"/>
    <w:rsid w:val="000763DC"/>
    <w:rsid w:val="0007655B"/>
    <w:rsid w:val="00085E8F"/>
    <w:rsid w:val="00092309"/>
    <w:rsid w:val="000A38A4"/>
    <w:rsid w:val="000B2520"/>
    <w:rsid w:val="000C0485"/>
    <w:rsid w:val="000C6490"/>
    <w:rsid w:val="000D5032"/>
    <w:rsid w:val="000E1B06"/>
    <w:rsid w:val="000E2AF8"/>
    <w:rsid w:val="00141765"/>
    <w:rsid w:val="00172727"/>
    <w:rsid w:val="00173B88"/>
    <w:rsid w:val="001761FB"/>
    <w:rsid w:val="00177E26"/>
    <w:rsid w:val="00191A76"/>
    <w:rsid w:val="001A6160"/>
    <w:rsid w:val="001C7082"/>
    <w:rsid w:val="001D34C0"/>
    <w:rsid w:val="001E5489"/>
    <w:rsid w:val="001E571A"/>
    <w:rsid w:val="001F1582"/>
    <w:rsid w:val="002067CB"/>
    <w:rsid w:val="00222958"/>
    <w:rsid w:val="00231B8B"/>
    <w:rsid w:val="0023231C"/>
    <w:rsid w:val="00236BB5"/>
    <w:rsid w:val="00244BE3"/>
    <w:rsid w:val="0028422D"/>
    <w:rsid w:val="00295058"/>
    <w:rsid w:val="002A1325"/>
    <w:rsid w:val="002A32DA"/>
    <w:rsid w:val="002A5F22"/>
    <w:rsid w:val="002B3201"/>
    <w:rsid w:val="002C28C7"/>
    <w:rsid w:val="002D1F4A"/>
    <w:rsid w:val="00307339"/>
    <w:rsid w:val="00307358"/>
    <w:rsid w:val="00331EE2"/>
    <w:rsid w:val="003341EB"/>
    <w:rsid w:val="003441AC"/>
    <w:rsid w:val="00344DFF"/>
    <w:rsid w:val="0034727A"/>
    <w:rsid w:val="003529BC"/>
    <w:rsid w:val="00372097"/>
    <w:rsid w:val="003A2A45"/>
    <w:rsid w:val="003A7C52"/>
    <w:rsid w:val="003B22DE"/>
    <w:rsid w:val="003C576A"/>
    <w:rsid w:val="003D47FE"/>
    <w:rsid w:val="003D63F7"/>
    <w:rsid w:val="003E2EAE"/>
    <w:rsid w:val="003E433A"/>
    <w:rsid w:val="003E5D7B"/>
    <w:rsid w:val="004073C4"/>
    <w:rsid w:val="00407E13"/>
    <w:rsid w:val="0042293F"/>
    <w:rsid w:val="004277BF"/>
    <w:rsid w:val="0043654E"/>
    <w:rsid w:val="0044417B"/>
    <w:rsid w:val="00453545"/>
    <w:rsid w:val="004656F3"/>
    <w:rsid w:val="00467488"/>
    <w:rsid w:val="0047327A"/>
    <w:rsid w:val="004843DE"/>
    <w:rsid w:val="00485DF9"/>
    <w:rsid w:val="00492989"/>
    <w:rsid w:val="004A18D7"/>
    <w:rsid w:val="004A40F0"/>
    <w:rsid w:val="004A4BA3"/>
    <w:rsid w:val="004D0165"/>
    <w:rsid w:val="004D0721"/>
    <w:rsid w:val="004D4C59"/>
    <w:rsid w:val="004D7AC5"/>
    <w:rsid w:val="004E1B74"/>
    <w:rsid w:val="004E5A79"/>
    <w:rsid w:val="004F391F"/>
    <w:rsid w:val="00503EE9"/>
    <w:rsid w:val="00507544"/>
    <w:rsid w:val="00515D26"/>
    <w:rsid w:val="00516619"/>
    <w:rsid w:val="00533EC8"/>
    <w:rsid w:val="00534B26"/>
    <w:rsid w:val="0054367B"/>
    <w:rsid w:val="00546488"/>
    <w:rsid w:val="00551E05"/>
    <w:rsid w:val="005559AB"/>
    <w:rsid w:val="00580F22"/>
    <w:rsid w:val="00590D79"/>
    <w:rsid w:val="00595E80"/>
    <w:rsid w:val="005977AE"/>
    <w:rsid w:val="005B31BF"/>
    <w:rsid w:val="005B3A2F"/>
    <w:rsid w:val="005C7BA0"/>
    <w:rsid w:val="005E5252"/>
    <w:rsid w:val="005E720B"/>
    <w:rsid w:val="0060417A"/>
    <w:rsid w:val="0061237F"/>
    <w:rsid w:val="006162D6"/>
    <w:rsid w:val="00617351"/>
    <w:rsid w:val="00622602"/>
    <w:rsid w:val="006444CE"/>
    <w:rsid w:val="0065628D"/>
    <w:rsid w:val="006707F4"/>
    <w:rsid w:val="0068019A"/>
    <w:rsid w:val="00686FC4"/>
    <w:rsid w:val="00695CDC"/>
    <w:rsid w:val="006C5FAA"/>
    <w:rsid w:val="006C7538"/>
    <w:rsid w:val="006D4612"/>
    <w:rsid w:val="006E1DCE"/>
    <w:rsid w:val="00707E16"/>
    <w:rsid w:val="00716CA2"/>
    <w:rsid w:val="00717B9A"/>
    <w:rsid w:val="00720235"/>
    <w:rsid w:val="00720532"/>
    <w:rsid w:val="00722B18"/>
    <w:rsid w:val="00750510"/>
    <w:rsid w:val="00762C95"/>
    <w:rsid w:val="00781741"/>
    <w:rsid w:val="007B0EF8"/>
    <w:rsid w:val="007B3D83"/>
    <w:rsid w:val="007E36FF"/>
    <w:rsid w:val="007E4313"/>
    <w:rsid w:val="007E5FD9"/>
    <w:rsid w:val="007F660D"/>
    <w:rsid w:val="008154F8"/>
    <w:rsid w:val="008366D7"/>
    <w:rsid w:val="008527CB"/>
    <w:rsid w:val="008542BD"/>
    <w:rsid w:val="00854787"/>
    <w:rsid w:val="00860B55"/>
    <w:rsid w:val="00864C02"/>
    <w:rsid w:val="0087644B"/>
    <w:rsid w:val="0089111B"/>
    <w:rsid w:val="008964A9"/>
    <w:rsid w:val="008A0F31"/>
    <w:rsid w:val="008A5E3F"/>
    <w:rsid w:val="008B215A"/>
    <w:rsid w:val="008B6009"/>
    <w:rsid w:val="008D07E2"/>
    <w:rsid w:val="008D1B24"/>
    <w:rsid w:val="008D2958"/>
    <w:rsid w:val="008D5670"/>
    <w:rsid w:val="008F0318"/>
    <w:rsid w:val="0091561B"/>
    <w:rsid w:val="00930773"/>
    <w:rsid w:val="009359AB"/>
    <w:rsid w:val="00946893"/>
    <w:rsid w:val="00956C09"/>
    <w:rsid w:val="00957F6E"/>
    <w:rsid w:val="009618B7"/>
    <w:rsid w:val="009654CA"/>
    <w:rsid w:val="00971FFE"/>
    <w:rsid w:val="009739D7"/>
    <w:rsid w:val="00974128"/>
    <w:rsid w:val="00992586"/>
    <w:rsid w:val="009B37CC"/>
    <w:rsid w:val="009C4269"/>
    <w:rsid w:val="009C44DB"/>
    <w:rsid w:val="009C6435"/>
    <w:rsid w:val="009D3276"/>
    <w:rsid w:val="009F095C"/>
    <w:rsid w:val="009F1E4F"/>
    <w:rsid w:val="00A43D8D"/>
    <w:rsid w:val="00A447B5"/>
    <w:rsid w:val="00A506E8"/>
    <w:rsid w:val="00AA0EEC"/>
    <w:rsid w:val="00AA209C"/>
    <w:rsid w:val="00AB5153"/>
    <w:rsid w:val="00AD7870"/>
    <w:rsid w:val="00AE555B"/>
    <w:rsid w:val="00AE64A6"/>
    <w:rsid w:val="00AE7FC2"/>
    <w:rsid w:val="00AF55FD"/>
    <w:rsid w:val="00B00175"/>
    <w:rsid w:val="00B03AD4"/>
    <w:rsid w:val="00B0433B"/>
    <w:rsid w:val="00B2532E"/>
    <w:rsid w:val="00B263F2"/>
    <w:rsid w:val="00B2776D"/>
    <w:rsid w:val="00B3335A"/>
    <w:rsid w:val="00B35B05"/>
    <w:rsid w:val="00B4186C"/>
    <w:rsid w:val="00B41DB9"/>
    <w:rsid w:val="00B439C6"/>
    <w:rsid w:val="00B625E5"/>
    <w:rsid w:val="00B6480C"/>
    <w:rsid w:val="00B66509"/>
    <w:rsid w:val="00B72AE1"/>
    <w:rsid w:val="00B82535"/>
    <w:rsid w:val="00B96722"/>
    <w:rsid w:val="00BC2A9B"/>
    <w:rsid w:val="00BC3E88"/>
    <w:rsid w:val="00BD1518"/>
    <w:rsid w:val="00BE28C7"/>
    <w:rsid w:val="00BE2FA3"/>
    <w:rsid w:val="00BF6367"/>
    <w:rsid w:val="00BF6BAA"/>
    <w:rsid w:val="00C21768"/>
    <w:rsid w:val="00C34507"/>
    <w:rsid w:val="00C42FD5"/>
    <w:rsid w:val="00C91050"/>
    <w:rsid w:val="00C92354"/>
    <w:rsid w:val="00C969D5"/>
    <w:rsid w:val="00C97EEE"/>
    <w:rsid w:val="00CA20C6"/>
    <w:rsid w:val="00CA62DB"/>
    <w:rsid w:val="00CB00D7"/>
    <w:rsid w:val="00CB0F91"/>
    <w:rsid w:val="00CB6B1B"/>
    <w:rsid w:val="00CC1A1E"/>
    <w:rsid w:val="00CC4DDA"/>
    <w:rsid w:val="00CD360E"/>
    <w:rsid w:val="00CE354C"/>
    <w:rsid w:val="00CE5028"/>
    <w:rsid w:val="00CE6B1E"/>
    <w:rsid w:val="00CF3453"/>
    <w:rsid w:val="00CF3DF8"/>
    <w:rsid w:val="00D15AA5"/>
    <w:rsid w:val="00D237E3"/>
    <w:rsid w:val="00D24625"/>
    <w:rsid w:val="00D25299"/>
    <w:rsid w:val="00D26173"/>
    <w:rsid w:val="00D32743"/>
    <w:rsid w:val="00D35C55"/>
    <w:rsid w:val="00D52840"/>
    <w:rsid w:val="00D60BEB"/>
    <w:rsid w:val="00D74698"/>
    <w:rsid w:val="00D76C6D"/>
    <w:rsid w:val="00D85382"/>
    <w:rsid w:val="00DA4C18"/>
    <w:rsid w:val="00DB115A"/>
    <w:rsid w:val="00DB36B6"/>
    <w:rsid w:val="00DB65DD"/>
    <w:rsid w:val="00DB6AF3"/>
    <w:rsid w:val="00DC0374"/>
    <w:rsid w:val="00DC1B99"/>
    <w:rsid w:val="00DD3FFA"/>
    <w:rsid w:val="00DF389F"/>
    <w:rsid w:val="00DF50A9"/>
    <w:rsid w:val="00DF6D64"/>
    <w:rsid w:val="00DF74C7"/>
    <w:rsid w:val="00E0044A"/>
    <w:rsid w:val="00E0317A"/>
    <w:rsid w:val="00E06318"/>
    <w:rsid w:val="00E34257"/>
    <w:rsid w:val="00E343C3"/>
    <w:rsid w:val="00E42E00"/>
    <w:rsid w:val="00E567D7"/>
    <w:rsid w:val="00E61CB1"/>
    <w:rsid w:val="00E61ECB"/>
    <w:rsid w:val="00E63B68"/>
    <w:rsid w:val="00E65967"/>
    <w:rsid w:val="00E76D3C"/>
    <w:rsid w:val="00EB06DF"/>
    <w:rsid w:val="00ED7408"/>
    <w:rsid w:val="00F013F0"/>
    <w:rsid w:val="00F056E7"/>
    <w:rsid w:val="00F0616F"/>
    <w:rsid w:val="00F06764"/>
    <w:rsid w:val="00F27022"/>
    <w:rsid w:val="00F30472"/>
    <w:rsid w:val="00F578EB"/>
    <w:rsid w:val="00F621F8"/>
    <w:rsid w:val="00F62A67"/>
    <w:rsid w:val="00F71702"/>
    <w:rsid w:val="00F737EE"/>
    <w:rsid w:val="00F75297"/>
    <w:rsid w:val="00F83647"/>
    <w:rsid w:val="00F94336"/>
    <w:rsid w:val="00F97E15"/>
    <w:rsid w:val="00FB298F"/>
    <w:rsid w:val="00FC3AE9"/>
    <w:rsid w:val="00FD05A7"/>
    <w:rsid w:val="00FD0EFA"/>
    <w:rsid w:val="00FE045C"/>
    <w:rsid w:val="00FE1036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F7874"/>
  <w15:chartTrackingRefBased/>
  <w15:docId w15:val="{ADB416D3-3AA8-4456-88B4-9030F605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1"/>
    </w:pPr>
    <w:rPr>
      <w:rFonts w:ascii="Times New Roman" w:hAnsi="Times New Roman" w:cs="Times New Roman"/>
      <w:i/>
      <w:iCs/>
      <w:sz w:val="24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before="120" w:line="240" w:lineRule="atLeast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40" w:lineRule="atLeast"/>
      <w:ind w:left="2520"/>
      <w:jc w:val="center"/>
    </w:pPr>
    <w:rPr>
      <w:rFonts w:ascii="Times New Roman" w:hAnsi="Times New Roman" w:cs="Times New Roman"/>
      <w:sz w:val="32"/>
      <w:szCs w:val="29"/>
    </w:rPr>
  </w:style>
  <w:style w:type="paragraph" w:styleId="Header">
    <w:name w:val="header"/>
    <w:basedOn w:val="Normal"/>
    <w:rsid w:val="009468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8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773"/>
    <w:rPr>
      <w:rFonts w:ascii="Tahoma" w:hAnsi="Tahoma" w:cs="Tahoma"/>
      <w:sz w:val="16"/>
      <w:szCs w:val="16"/>
    </w:rPr>
  </w:style>
  <w:style w:type="character" w:styleId="Hyperlink">
    <w:name w:val="Hyperlink"/>
    <w:rsid w:val="00543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721"/>
    <w:pPr>
      <w:ind w:left="720"/>
      <w:contextualSpacing/>
    </w:pPr>
  </w:style>
  <w:style w:type="character" w:styleId="FollowedHyperlink">
    <w:name w:val="FollowedHyperlink"/>
    <w:basedOn w:val="DefaultParagraphFont"/>
    <w:rsid w:val="00DD3F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B7"/>
    <w:rPr>
      <w:color w:val="605E5C"/>
      <w:shd w:val="clear" w:color="auto" w:fill="E1DFDD"/>
    </w:rPr>
  </w:style>
  <w:style w:type="table" w:styleId="TableGrid">
    <w:name w:val="Table Grid"/>
    <w:basedOn w:val="TableNormal"/>
    <w:rsid w:val="0033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un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s@un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un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E2C1-E792-4F68-9CDB-EAA766F4CF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NEIGHBOR SCHOLARSHIP APPLICATION</vt:lpstr>
    </vt:vector>
  </TitlesOfParts>
  <Company>unt</Company>
  <LinksUpToDate>false</LinksUpToDate>
  <CharactersWithSpaces>5266</CharactersWithSpaces>
  <SharedDoc>false</SharedDoc>
  <HLinks>
    <vt:vector size="6" baseType="variant">
      <vt:variant>
        <vt:i4>1769514</vt:i4>
      </vt:variant>
      <vt:variant>
        <vt:i4>0</vt:i4>
      </vt:variant>
      <vt:variant>
        <vt:i4>0</vt:i4>
      </vt:variant>
      <vt:variant>
        <vt:i4>5</vt:i4>
      </vt:variant>
      <vt:variant>
        <vt:lpwstr>mailto:scholarships@unt.edu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NEIGHBOR SCHOLARSHIP APPLICATION</dc:title>
  <dc:subject/>
  <dc:creator>Vanessa Bonner</dc:creator>
  <cp:keywords/>
  <cp:lastModifiedBy>Goodwin, Lisa</cp:lastModifiedBy>
  <cp:revision>19</cp:revision>
  <cp:lastPrinted>2008-11-18T20:25:00Z</cp:lastPrinted>
  <dcterms:created xsi:type="dcterms:W3CDTF">2025-01-15T17:20:00Z</dcterms:created>
  <dcterms:modified xsi:type="dcterms:W3CDTF">2025-01-15T17:57:00Z</dcterms:modified>
</cp:coreProperties>
</file>